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FB" w:rsidRPr="00A976C4" w:rsidRDefault="00A976C4" w:rsidP="00A976C4">
      <w:pPr>
        <w:jc w:val="center"/>
        <w:rPr>
          <w:sz w:val="36"/>
          <w:szCs w:val="36"/>
        </w:rPr>
      </w:pPr>
      <w:r>
        <w:rPr>
          <w:noProof/>
          <w:lang w:eastAsia="en-GB"/>
        </w:rPr>
        <w:drawing>
          <wp:inline distT="0" distB="0" distL="0" distR="0" wp14:anchorId="1A37ED10" wp14:editId="6E8E49BD">
            <wp:extent cx="1190624" cy="800100"/>
            <wp:effectExtent l="0" t="0" r="0" b="0"/>
            <wp:docPr id="4" name="Picture 4" descr="\\DC01\users\PBryson\Heinek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users\PBryson\Heineke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026" cy="803730"/>
                    </a:xfrm>
                    <a:prstGeom prst="rect">
                      <a:avLst/>
                    </a:prstGeom>
                    <a:noFill/>
                    <a:ln>
                      <a:noFill/>
                    </a:ln>
                  </pic:spPr>
                </pic:pic>
              </a:graphicData>
            </a:graphic>
          </wp:inline>
        </w:drawing>
      </w:r>
      <w:r>
        <w:rPr>
          <w:noProof/>
          <w:sz w:val="28"/>
          <w:u w:val="single"/>
          <w:lang w:eastAsia="en-GB"/>
        </w:rPr>
        <w:drawing>
          <wp:anchor distT="0" distB="0" distL="114300" distR="114300" simplePos="0" relativeHeight="251676672" behindDoc="0" locked="0" layoutInCell="1" allowOverlap="1" wp14:anchorId="5AAFD350" wp14:editId="264A8BD7">
            <wp:simplePos x="0" y="0"/>
            <wp:positionH relativeFrom="margin">
              <wp:posOffset>3771265</wp:posOffset>
            </wp:positionH>
            <wp:positionV relativeFrom="paragraph">
              <wp:posOffset>96520</wp:posOffset>
            </wp:positionV>
            <wp:extent cx="7429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_Foundation_BlkT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945" cy="804402"/>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r>
      <w:r>
        <w:rPr>
          <w:sz w:val="36"/>
          <w:szCs w:val="36"/>
        </w:rPr>
        <w:tab/>
      </w:r>
      <w:r>
        <w:rPr>
          <w:sz w:val="36"/>
          <w:szCs w:val="36"/>
        </w:rPr>
        <w:tab/>
      </w:r>
    </w:p>
    <w:p w:rsidR="0028053E" w:rsidRPr="0028053E" w:rsidRDefault="0028053E" w:rsidP="001B1BA4">
      <w:pPr>
        <w:ind w:left="2160"/>
        <w:rPr>
          <w:b/>
          <w:sz w:val="20"/>
          <w:szCs w:val="36"/>
          <w:u w:val="single"/>
        </w:rPr>
      </w:pPr>
    </w:p>
    <w:p w:rsidR="003211F9" w:rsidRPr="00104D15" w:rsidRDefault="00815A2E" w:rsidP="00815A2E">
      <w:pPr>
        <w:ind w:left="1440" w:firstLine="720"/>
        <w:rPr>
          <w:b/>
          <w:sz w:val="36"/>
          <w:szCs w:val="36"/>
          <w:u w:val="single"/>
        </w:rPr>
      </w:pPr>
      <w:r>
        <w:rPr>
          <w:b/>
          <w:sz w:val="36"/>
          <w:szCs w:val="36"/>
          <w:u w:val="single"/>
        </w:rPr>
        <w:t xml:space="preserve">LCF </w:t>
      </w:r>
      <w:r w:rsidR="00993D25" w:rsidRPr="00433072">
        <w:rPr>
          <w:b/>
          <w:sz w:val="36"/>
          <w:szCs w:val="36"/>
          <w:u w:val="single"/>
        </w:rPr>
        <w:t xml:space="preserve">Knock Out Cup </w:t>
      </w:r>
      <w:r w:rsidR="00993D25" w:rsidRPr="00275319">
        <w:rPr>
          <w:b/>
          <w:sz w:val="36"/>
          <w:szCs w:val="36"/>
          <w:u w:val="single"/>
        </w:rPr>
        <w:t>Competition 201</w:t>
      </w:r>
      <w:r w:rsidR="005B7B8A">
        <w:rPr>
          <w:b/>
          <w:sz w:val="36"/>
          <w:szCs w:val="36"/>
          <w:u w:val="single"/>
        </w:rPr>
        <w:t>9</w:t>
      </w:r>
    </w:p>
    <w:p w:rsidR="00993D25" w:rsidRPr="00104D15" w:rsidRDefault="00993D25" w:rsidP="00104D15">
      <w:pPr>
        <w:spacing w:after="0"/>
        <w:jc w:val="center"/>
        <w:rPr>
          <w:rFonts w:cs="Arial"/>
          <w:b/>
          <w:bCs/>
          <w:color w:val="000000"/>
          <w:spacing w:val="-2"/>
          <w:sz w:val="36"/>
          <w:szCs w:val="36"/>
          <w:u w:val="single"/>
        </w:rPr>
      </w:pPr>
      <w:r w:rsidRPr="00104D15">
        <w:rPr>
          <w:rFonts w:cs="Arial"/>
          <w:b/>
          <w:bCs/>
          <w:color w:val="000000"/>
          <w:spacing w:val="-2"/>
          <w:sz w:val="36"/>
          <w:szCs w:val="36"/>
          <w:u w:val="single"/>
        </w:rPr>
        <w:t>Playing Conditions</w:t>
      </w:r>
    </w:p>
    <w:p w:rsidR="00104D15" w:rsidRPr="007B241B" w:rsidRDefault="00104D15" w:rsidP="00041411">
      <w:pPr>
        <w:spacing w:after="0"/>
        <w:rPr>
          <w:rFonts w:cs="Arial"/>
          <w:b/>
          <w:bCs/>
          <w:color w:val="000000"/>
          <w:spacing w:val="-2"/>
          <w:szCs w:val="20"/>
          <w:u w:val="single"/>
        </w:rPr>
      </w:pPr>
    </w:p>
    <w:p w:rsidR="00AB4283" w:rsidRPr="00104D15" w:rsidRDefault="00993D25" w:rsidP="00104D15">
      <w:pPr>
        <w:pStyle w:val="Heading1"/>
        <w:ind w:firstLine="0"/>
        <w:jc w:val="center"/>
        <w:rPr>
          <w:rFonts w:asciiTheme="minorHAnsi" w:hAnsiTheme="minorHAnsi"/>
          <w:b/>
          <w:color w:val="000000"/>
          <w:sz w:val="20"/>
        </w:rPr>
      </w:pPr>
      <w:r w:rsidRPr="00104D15">
        <w:rPr>
          <w:rFonts w:asciiTheme="minorHAnsi" w:hAnsiTheme="minorHAnsi"/>
          <w:b/>
          <w:color w:val="000000"/>
          <w:sz w:val="20"/>
        </w:rPr>
        <w:t>All</w:t>
      </w:r>
      <w:r w:rsidRPr="00104D15">
        <w:rPr>
          <w:rFonts w:asciiTheme="minorHAnsi" w:hAnsiTheme="minorHAnsi"/>
          <w:b/>
          <w:color w:val="000000"/>
          <w:spacing w:val="-5"/>
          <w:sz w:val="20"/>
        </w:rPr>
        <w:t xml:space="preserve"> </w:t>
      </w:r>
      <w:r w:rsidRPr="00104D15">
        <w:rPr>
          <w:rFonts w:asciiTheme="minorHAnsi" w:hAnsiTheme="minorHAnsi"/>
          <w:b/>
          <w:color w:val="000000"/>
          <w:sz w:val="20"/>
        </w:rPr>
        <w:t>matches</w:t>
      </w:r>
      <w:r w:rsidRPr="00104D15">
        <w:rPr>
          <w:rFonts w:asciiTheme="minorHAnsi" w:hAnsiTheme="minorHAnsi"/>
          <w:b/>
          <w:color w:val="000000"/>
          <w:spacing w:val="-5"/>
          <w:sz w:val="20"/>
        </w:rPr>
        <w:t xml:space="preserve"> </w:t>
      </w:r>
      <w:r w:rsidRPr="00104D15">
        <w:rPr>
          <w:rFonts w:asciiTheme="minorHAnsi" w:hAnsiTheme="minorHAnsi"/>
          <w:b/>
          <w:color w:val="000000"/>
          <w:spacing w:val="-1"/>
          <w:sz w:val="20"/>
        </w:rPr>
        <w:t>are</w:t>
      </w:r>
      <w:r w:rsidRPr="00104D15">
        <w:rPr>
          <w:rFonts w:asciiTheme="minorHAnsi" w:hAnsiTheme="minorHAnsi"/>
          <w:b/>
          <w:color w:val="000000"/>
          <w:spacing w:val="-4"/>
          <w:sz w:val="20"/>
        </w:rPr>
        <w:t xml:space="preserve"> </w:t>
      </w:r>
      <w:r w:rsidRPr="00104D15">
        <w:rPr>
          <w:rFonts w:asciiTheme="minorHAnsi" w:hAnsiTheme="minorHAnsi"/>
          <w:b/>
          <w:color w:val="000000"/>
          <w:sz w:val="20"/>
        </w:rPr>
        <w:t>to</w:t>
      </w:r>
      <w:r w:rsidRPr="00104D15">
        <w:rPr>
          <w:rFonts w:asciiTheme="minorHAnsi" w:hAnsiTheme="minorHAnsi"/>
          <w:b/>
          <w:color w:val="000000"/>
          <w:spacing w:val="-4"/>
          <w:sz w:val="20"/>
        </w:rPr>
        <w:t xml:space="preserve"> </w:t>
      </w:r>
      <w:r w:rsidRPr="00104D15">
        <w:rPr>
          <w:rFonts w:asciiTheme="minorHAnsi" w:hAnsiTheme="minorHAnsi"/>
          <w:b/>
          <w:color w:val="000000"/>
          <w:sz w:val="20"/>
        </w:rPr>
        <w:t>be</w:t>
      </w:r>
      <w:r w:rsidRPr="00104D15">
        <w:rPr>
          <w:rFonts w:asciiTheme="minorHAnsi" w:hAnsiTheme="minorHAnsi"/>
          <w:b/>
          <w:color w:val="000000"/>
          <w:spacing w:val="-5"/>
          <w:sz w:val="20"/>
        </w:rPr>
        <w:t xml:space="preserve"> </w:t>
      </w:r>
      <w:r w:rsidRPr="00104D15">
        <w:rPr>
          <w:rFonts w:asciiTheme="minorHAnsi" w:hAnsiTheme="minorHAnsi"/>
          <w:b/>
          <w:color w:val="000000"/>
          <w:spacing w:val="-2"/>
          <w:sz w:val="20"/>
        </w:rPr>
        <w:t>played</w:t>
      </w:r>
      <w:r w:rsidRPr="00104D15">
        <w:rPr>
          <w:rFonts w:asciiTheme="minorHAnsi" w:hAnsiTheme="minorHAnsi"/>
          <w:b/>
          <w:color w:val="000000"/>
          <w:spacing w:val="-5"/>
          <w:sz w:val="20"/>
        </w:rPr>
        <w:t xml:space="preserve"> </w:t>
      </w:r>
      <w:r w:rsidRPr="00104D15">
        <w:rPr>
          <w:rFonts w:asciiTheme="minorHAnsi" w:hAnsiTheme="minorHAnsi"/>
          <w:b/>
          <w:color w:val="000000"/>
          <w:spacing w:val="-1"/>
          <w:sz w:val="20"/>
        </w:rPr>
        <w:t>under</w:t>
      </w:r>
      <w:r w:rsidRPr="00104D15">
        <w:rPr>
          <w:rFonts w:asciiTheme="minorHAnsi" w:hAnsiTheme="minorHAnsi"/>
          <w:b/>
          <w:color w:val="000000"/>
          <w:spacing w:val="-3"/>
          <w:sz w:val="20"/>
        </w:rPr>
        <w:t xml:space="preserve"> </w:t>
      </w:r>
      <w:r w:rsidRPr="00104D15">
        <w:rPr>
          <w:rFonts w:asciiTheme="minorHAnsi" w:hAnsiTheme="minorHAnsi"/>
          <w:b/>
          <w:color w:val="000000"/>
          <w:spacing w:val="-1"/>
          <w:sz w:val="20"/>
        </w:rPr>
        <w:t>the</w:t>
      </w:r>
      <w:r w:rsidRPr="00104D15">
        <w:rPr>
          <w:rFonts w:asciiTheme="minorHAnsi" w:hAnsiTheme="minorHAnsi"/>
          <w:b/>
          <w:color w:val="000000"/>
          <w:spacing w:val="-5"/>
          <w:sz w:val="20"/>
        </w:rPr>
        <w:t xml:space="preserve"> </w:t>
      </w:r>
      <w:r w:rsidRPr="00104D15">
        <w:rPr>
          <w:rFonts w:asciiTheme="minorHAnsi" w:hAnsiTheme="minorHAnsi"/>
          <w:b/>
          <w:color w:val="000000"/>
          <w:spacing w:val="-1"/>
          <w:sz w:val="20"/>
        </w:rPr>
        <w:t>Laws</w:t>
      </w:r>
      <w:r w:rsidRPr="00104D15">
        <w:rPr>
          <w:rFonts w:asciiTheme="minorHAnsi" w:hAnsiTheme="minorHAnsi"/>
          <w:b/>
          <w:color w:val="000000"/>
          <w:spacing w:val="-6"/>
          <w:sz w:val="20"/>
        </w:rPr>
        <w:t xml:space="preserve"> </w:t>
      </w:r>
      <w:r w:rsidRPr="00104D15">
        <w:rPr>
          <w:rFonts w:asciiTheme="minorHAnsi" w:hAnsiTheme="minorHAnsi"/>
          <w:b/>
          <w:color w:val="000000"/>
          <w:sz w:val="20"/>
        </w:rPr>
        <w:t>of</w:t>
      </w:r>
      <w:r w:rsidRPr="00104D15">
        <w:rPr>
          <w:rFonts w:asciiTheme="minorHAnsi" w:hAnsiTheme="minorHAnsi"/>
          <w:b/>
          <w:color w:val="000000"/>
          <w:spacing w:val="-3"/>
          <w:sz w:val="20"/>
        </w:rPr>
        <w:t xml:space="preserve"> </w:t>
      </w:r>
      <w:r w:rsidRPr="00104D15">
        <w:rPr>
          <w:rFonts w:asciiTheme="minorHAnsi" w:hAnsiTheme="minorHAnsi"/>
          <w:b/>
          <w:color w:val="000000"/>
          <w:spacing w:val="-1"/>
          <w:sz w:val="20"/>
        </w:rPr>
        <w:t>Cricket</w:t>
      </w:r>
      <w:r w:rsidR="00D74CE7" w:rsidRPr="00104D15">
        <w:rPr>
          <w:rFonts w:asciiTheme="minorHAnsi" w:hAnsiTheme="minorHAnsi"/>
          <w:b/>
          <w:color w:val="000000"/>
          <w:spacing w:val="-1"/>
          <w:sz w:val="20"/>
        </w:rPr>
        <w:t>,</w:t>
      </w:r>
      <w:r w:rsidR="00044441" w:rsidRPr="00104D15">
        <w:rPr>
          <w:rFonts w:asciiTheme="minorHAnsi" w:hAnsiTheme="minorHAnsi"/>
          <w:b/>
          <w:color w:val="000000"/>
          <w:spacing w:val="-1"/>
          <w:sz w:val="20"/>
        </w:rPr>
        <w:t xml:space="preserve"> </w:t>
      </w:r>
      <w:r w:rsidRPr="00104D15">
        <w:rPr>
          <w:rFonts w:asciiTheme="minorHAnsi" w:hAnsiTheme="minorHAnsi"/>
          <w:b/>
          <w:color w:val="000000"/>
          <w:sz w:val="20"/>
        </w:rPr>
        <w:t>except</w:t>
      </w:r>
      <w:r w:rsidRPr="00104D15">
        <w:rPr>
          <w:rFonts w:asciiTheme="minorHAnsi" w:hAnsiTheme="minorHAnsi"/>
          <w:b/>
          <w:color w:val="000000"/>
          <w:spacing w:val="-4"/>
          <w:sz w:val="20"/>
        </w:rPr>
        <w:t xml:space="preserve"> </w:t>
      </w:r>
      <w:r w:rsidRPr="00104D15">
        <w:rPr>
          <w:rFonts w:asciiTheme="minorHAnsi" w:hAnsiTheme="minorHAnsi"/>
          <w:b/>
          <w:color w:val="000000"/>
          <w:spacing w:val="1"/>
          <w:sz w:val="20"/>
        </w:rPr>
        <w:t xml:space="preserve">as </w:t>
      </w:r>
      <w:r w:rsidRPr="00104D15">
        <w:rPr>
          <w:rFonts w:asciiTheme="minorHAnsi" w:hAnsiTheme="minorHAnsi"/>
          <w:b/>
          <w:color w:val="000000"/>
          <w:spacing w:val="-1"/>
          <w:sz w:val="20"/>
        </w:rPr>
        <w:t>otherwise</w:t>
      </w:r>
      <w:r w:rsidRPr="00104D15">
        <w:rPr>
          <w:rFonts w:asciiTheme="minorHAnsi" w:hAnsiTheme="minorHAnsi"/>
          <w:b/>
          <w:color w:val="000000"/>
          <w:spacing w:val="-4"/>
          <w:sz w:val="20"/>
        </w:rPr>
        <w:t xml:space="preserve"> </w:t>
      </w:r>
      <w:r w:rsidRPr="00104D15">
        <w:rPr>
          <w:rFonts w:asciiTheme="minorHAnsi" w:hAnsiTheme="minorHAnsi"/>
          <w:b/>
          <w:color w:val="000000"/>
          <w:spacing w:val="-1"/>
          <w:sz w:val="20"/>
        </w:rPr>
        <w:t>provided</w:t>
      </w:r>
      <w:r w:rsidRPr="00104D15">
        <w:rPr>
          <w:rFonts w:asciiTheme="minorHAnsi" w:hAnsiTheme="minorHAnsi"/>
          <w:b/>
          <w:color w:val="000000"/>
          <w:spacing w:val="-5"/>
          <w:sz w:val="20"/>
        </w:rPr>
        <w:t xml:space="preserve"> </w:t>
      </w:r>
      <w:r w:rsidRPr="00104D15">
        <w:rPr>
          <w:rFonts w:asciiTheme="minorHAnsi" w:hAnsiTheme="minorHAnsi"/>
          <w:b/>
          <w:color w:val="000000"/>
          <w:spacing w:val="-1"/>
          <w:sz w:val="20"/>
        </w:rPr>
        <w:t>for</w:t>
      </w:r>
      <w:r w:rsidRPr="00104D15">
        <w:rPr>
          <w:rFonts w:asciiTheme="minorHAnsi" w:hAnsiTheme="minorHAnsi"/>
          <w:b/>
          <w:color w:val="000000"/>
          <w:spacing w:val="-3"/>
          <w:sz w:val="20"/>
        </w:rPr>
        <w:t xml:space="preserve"> </w:t>
      </w:r>
      <w:r w:rsidRPr="00104D15">
        <w:rPr>
          <w:rFonts w:asciiTheme="minorHAnsi" w:hAnsiTheme="minorHAnsi"/>
          <w:b/>
          <w:color w:val="000000"/>
          <w:sz w:val="20"/>
        </w:rPr>
        <w:t>in</w:t>
      </w:r>
      <w:r w:rsidRPr="00104D15">
        <w:rPr>
          <w:rFonts w:asciiTheme="minorHAnsi" w:hAnsiTheme="minorHAnsi"/>
          <w:b/>
          <w:color w:val="000000"/>
          <w:spacing w:val="-5"/>
          <w:sz w:val="20"/>
        </w:rPr>
        <w:t xml:space="preserve"> </w:t>
      </w:r>
      <w:r w:rsidRPr="00104D15">
        <w:rPr>
          <w:rFonts w:asciiTheme="minorHAnsi" w:hAnsiTheme="minorHAnsi"/>
          <w:b/>
          <w:color w:val="000000"/>
          <w:sz w:val="20"/>
        </w:rPr>
        <w:t>these</w:t>
      </w:r>
      <w:r w:rsidRPr="00104D15">
        <w:rPr>
          <w:rFonts w:asciiTheme="minorHAnsi" w:hAnsiTheme="minorHAnsi"/>
          <w:b/>
          <w:color w:val="000000"/>
          <w:spacing w:val="-5"/>
          <w:sz w:val="20"/>
        </w:rPr>
        <w:t xml:space="preserve"> </w:t>
      </w:r>
      <w:r w:rsidRPr="00104D15">
        <w:rPr>
          <w:rFonts w:asciiTheme="minorHAnsi" w:hAnsiTheme="minorHAnsi"/>
          <w:b/>
          <w:color w:val="000000"/>
          <w:spacing w:val="-1"/>
          <w:sz w:val="20"/>
        </w:rPr>
        <w:t>rules,</w:t>
      </w:r>
      <w:r w:rsidRPr="00104D15">
        <w:rPr>
          <w:rFonts w:asciiTheme="minorHAnsi" w:hAnsiTheme="minorHAnsi"/>
          <w:b/>
          <w:color w:val="000000"/>
          <w:spacing w:val="-4"/>
          <w:sz w:val="20"/>
        </w:rPr>
        <w:t xml:space="preserve"> </w:t>
      </w:r>
      <w:r w:rsidRPr="00104D15">
        <w:rPr>
          <w:rFonts w:asciiTheme="minorHAnsi" w:hAnsiTheme="minorHAnsi"/>
          <w:b/>
          <w:color w:val="000000"/>
          <w:spacing w:val="-1"/>
          <w:sz w:val="20"/>
        </w:rPr>
        <w:t>and</w:t>
      </w:r>
      <w:r w:rsidRPr="00104D15">
        <w:rPr>
          <w:rFonts w:asciiTheme="minorHAnsi" w:hAnsiTheme="minorHAnsi"/>
          <w:b/>
          <w:color w:val="000000"/>
          <w:spacing w:val="-4"/>
          <w:sz w:val="20"/>
        </w:rPr>
        <w:t xml:space="preserve"> </w:t>
      </w:r>
      <w:r w:rsidRPr="00104D15">
        <w:rPr>
          <w:rFonts w:asciiTheme="minorHAnsi" w:hAnsiTheme="minorHAnsi"/>
          <w:b/>
          <w:color w:val="000000"/>
          <w:sz w:val="20"/>
        </w:rPr>
        <w:t>in</w:t>
      </w:r>
      <w:r w:rsidRPr="00104D15">
        <w:rPr>
          <w:rFonts w:asciiTheme="minorHAnsi" w:hAnsiTheme="minorHAnsi"/>
          <w:b/>
          <w:color w:val="000000"/>
          <w:spacing w:val="-5"/>
          <w:sz w:val="20"/>
        </w:rPr>
        <w:t xml:space="preserve"> </w:t>
      </w:r>
      <w:r w:rsidRPr="00104D15">
        <w:rPr>
          <w:rFonts w:asciiTheme="minorHAnsi" w:hAnsiTheme="minorHAnsi"/>
          <w:b/>
          <w:color w:val="000000"/>
          <w:spacing w:val="-1"/>
          <w:sz w:val="20"/>
        </w:rPr>
        <w:t>accordance</w:t>
      </w:r>
      <w:r w:rsidRPr="00104D15">
        <w:rPr>
          <w:rFonts w:asciiTheme="minorHAnsi" w:hAnsiTheme="minorHAnsi"/>
          <w:b/>
          <w:color w:val="000000"/>
          <w:spacing w:val="-5"/>
          <w:sz w:val="20"/>
        </w:rPr>
        <w:t xml:space="preserve"> </w:t>
      </w:r>
      <w:r w:rsidRPr="00104D15">
        <w:rPr>
          <w:rFonts w:asciiTheme="minorHAnsi" w:hAnsiTheme="minorHAnsi"/>
          <w:b/>
          <w:color w:val="000000"/>
          <w:spacing w:val="-1"/>
          <w:sz w:val="20"/>
        </w:rPr>
        <w:t>with</w:t>
      </w:r>
      <w:r w:rsidRPr="00104D15">
        <w:rPr>
          <w:rFonts w:asciiTheme="minorHAnsi" w:hAnsiTheme="minorHAnsi"/>
          <w:b/>
          <w:color w:val="000000"/>
          <w:spacing w:val="-5"/>
          <w:sz w:val="20"/>
        </w:rPr>
        <w:t xml:space="preserve"> </w:t>
      </w:r>
      <w:r w:rsidRPr="00104D15">
        <w:rPr>
          <w:rFonts w:asciiTheme="minorHAnsi" w:hAnsiTheme="minorHAnsi"/>
          <w:b/>
          <w:color w:val="000000"/>
          <w:sz w:val="20"/>
        </w:rPr>
        <w:t>the</w:t>
      </w:r>
      <w:r w:rsidRPr="00104D15">
        <w:rPr>
          <w:rFonts w:asciiTheme="minorHAnsi" w:hAnsiTheme="minorHAnsi"/>
          <w:b/>
          <w:color w:val="000000"/>
          <w:spacing w:val="-5"/>
          <w:sz w:val="20"/>
        </w:rPr>
        <w:t xml:space="preserve"> </w:t>
      </w:r>
      <w:r w:rsidRPr="00104D15">
        <w:rPr>
          <w:rFonts w:asciiTheme="minorHAnsi" w:hAnsiTheme="minorHAnsi"/>
          <w:b/>
          <w:color w:val="000000"/>
          <w:sz w:val="20"/>
        </w:rPr>
        <w:t>ECB</w:t>
      </w:r>
      <w:r w:rsidRPr="00104D15">
        <w:rPr>
          <w:rFonts w:asciiTheme="minorHAnsi" w:hAnsiTheme="minorHAnsi"/>
          <w:b/>
          <w:color w:val="000000"/>
          <w:spacing w:val="-4"/>
          <w:sz w:val="20"/>
        </w:rPr>
        <w:t xml:space="preserve"> </w:t>
      </w:r>
      <w:r w:rsidRPr="00104D15">
        <w:rPr>
          <w:rFonts w:asciiTheme="minorHAnsi" w:hAnsiTheme="minorHAnsi"/>
          <w:b/>
          <w:color w:val="000000"/>
          <w:spacing w:val="-1"/>
          <w:sz w:val="20"/>
        </w:rPr>
        <w:t>Code</w:t>
      </w:r>
      <w:r w:rsidRPr="00104D15">
        <w:rPr>
          <w:rFonts w:asciiTheme="minorHAnsi" w:hAnsiTheme="minorHAnsi"/>
          <w:b/>
          <w:color w:val="000000"/>
          <w:spacing w:val="-5"/>
          <w:sz w:val="20"/>
        </w:rPr>
        <w:t xml:space="preserve"> </w:t>
      </w:r>
      <w:r w:rsidRPr="00104D15">
        <w:rPr>
          <w:rFonts w:asciiTheme="minorHAnsi" w:hAnsiTheme="minorHAnsi"/>
          <w:b/>
          <w:color w:val="000000"/>
          <w:sz w:val="20"/>
        </w:rPr>
        <w:t>of</w:t>
      </w:r>
      <w:r w:rsidRPr="00104D15">
        <w:rPr>
          <w:rFonts w:asciiTheme="minorHAnsi" w:hAnsiTheme="minorHAnsi"/>
          <w:b/>
          <w:color w:val="000000"/>
          <w:spacing w:val="-3"/>
          <w:sz w:val="20"/>
        </w:rPr>
        <w:t xml:space="preserve"> </w:t>
      </w:r>
      <w:r w:rsidRPr="00104D15">
        <w:rPr>
          <w:rFonts w:asciiTheme="minorHAnsi" w:hAnsiTheme="minorHAnsi"/>
          <w:b/>
          <w:color w:val="000000"/>
          <w:sz w:val="20"/>
        </w:rPr>
        <w:t>Conduct.</w:t>
      </w:r>
    </w:p>
    <w:p w:rsidR="00A03BEE" w:rsidRDefault="00A03BEE" w:rsidP="00A03BEE">
      <w:pPr>
        <w:spacing w:after="0" w:line="240" w:lineRule="auto"/>
        <w:rPr>
          <w:sz w:val="20"/>
          <w:lang w:val="en-US" w:eastAsia="x-none"/>
        </w:rPr>
      </w:pPr>
    </w:p>
    <w:p w:rsidR="00AB4283" w:rsidRDefault="00993D25" w:rsidP="00A03BEE">
      <w:pPr>
        <w:pStyle w:val="Heading1"/>
        <w:ind w:firstLine="0"/>
        <w:jc w:val="both"/>
        <w:rPr>
          <w:rFonts w:asciiTheme="minorHAnsi" w:hAnsiTheme="minorHAnsi"/>
          <w:b/>
          <w:bCs/>
          <w:color w:val="000000"/>
          <w:sz w:val="22"/>
          <w:u w:val="single"/>
        </w:rPr>
      </w:pPr>
      <w:r w:rsidRPr="007B241B">
        <w:rPr>
          <w:rFonts w:asciiTheme="minorHAnsi" w:hAnsiTheme="minorHAnsi"/>
          <w:b/>
          <w:bCs/>
          <w:color w:val="000000"/>
          <w:sz w:val="22"/>
          <w:u w:val="single"/>
        </w:rPr>
        <w:t>ECB Helmets and Fast Bowling Guidance</w:t>
      </w:r>
    </w:p>
    <w:p w:rsidR="00104D15" w:rsidRPr="00104D15" w:rsidRDefault="00104D15" w:rsidP="00104D15">
      <w:pPr>
        <w:rPr>
          <w:lang w:val="en-US" w:eastAsia="x-none"/>
        </w:rPr>
      </w:pPr>
    </w:p>
    <w:p w:rsidR="00993D25" w:rsidRPr="00AB4283" w:rsidRDefault="00993D25" w:rsidP="00A03BEE">
      <w:pPr>
        <w:pStyle w:val="Heading1"/>
        <w:numPr>
          <w:ilvl w:val="0"/>
          <w:numId w:val="1"/>
        </w:numPr>
        <w:jc w:val="both"/>
        <w:rPr>
          <w:rFonts w:asciiTheme="minorHAnsi" w:hAnsiTheme="minorHAnsi"/>
          <w:bCs/>
          <w:color w:val="000000"/>
          <w:sz w:val="20"/>
          <w:u w:val="single"/>
        </w:rPr>
      </w:pPr>
      <w:r w:rsidRPr="00AB4283">
        <w:rPr>
          <w:rFonts w:asciiTheme="minorHAnsi" w:hAnsiTheme="minorHAnsi"/>
          <w:color w:val="000000"/>
          <w:sz w:val="20"/>
        </w:rPr>
        <w:t>All</w:t>
      </w:r>
      <w:r w:rsidRPr="00AB4283">
        <w:rPr>
          <w:rFonts w:asciiTheme="minorHAnsi" w:hAnsiTheme="minorHAnsi"/>
          <w:color w:val="000000"/>
          <w:spacing w:val="-5"/>
          <w:sz w:val="20"/>
        </w:rPr>
        <w:t xml:space="preserve"> </w:t>
      </w:r>
      <w:r w:rsidRPr="00AB4283">
        <w:rPr>
          <w:rFonts w:asciiTheme="minorHAnsi" w:hAnsiTheme="minorHAnsi"/>
          <w:color w:val="000000"/>
          <w:spacing w:val="-1"/>
          <w:sz w:val="20"/>
        </w:rPr>
        <w:t>players</w:t>
      </w:r>
      <w:r w:rsidRPr="00AB4283">
        <w:rPr>
          <w:rFonts w:asciiTheme="minorHAnsi" w:hAnsiTheme="minorHAnsi"/>
          <w:color w:val="000000"/>
          <w:spacing w:val="-5"/>
          <w:sz w:val="20"/>
        </w:rPr>
        <w:t xml:space="preserve"> </w:t>
      </w:r>
      <w:r w:rsidRPr="00AB4283">
        <w:rPr>
          <w:rFonts w:asciiTheme="minorHAnsi" w:hAnsiTheme="minorHAnsi"/>
          <w:color w:val="000000"/>
          <w:spacing w:val="-1"/>
          <w:sz w:val="20"/>
        </w:rPr>
        <w:t>under</w:t>
      </w:r>
      <w:r w:rsidRPr="00AB4283">
        <w:rPr>
          <w:rFonts w:asciiTheme="minorHAnsi" w:hAnsiTheme="minorHAnsi"/>
          <w:color w:val="000000"/>
          <w:spacing w:val="-3"/>
          <w:sz w:val="20"/>
        </w:rPr>
        <w:t xml:space="preserve"> </w:t>
      </w:r>
      <w:r w:rsidRPr="00AB4283">
        <w:rPr>
          <w:rFonts w:asciiTheme="minorHAnsi" w:hAnsiTheme="minorHAnsi"/>
          <w:color w:val="000000"/>
          <w:spacing w:val="-1"/>
          <w:sz w:val="20"/>
        </w:rPr>
        <w:t>the</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age</w:t>
      </w:r>
      <w:r w:rsidRPr="00AB4283">
        <w:rPr>
          <w:rFonts w:asciiTheme="minorHAnsi" w:hAnsiTheme="minorHAnsi"/>
          <w:color w:val="000000"/>
          <w:spacing w:val="-6"/>
          <w:sz w:val="20"/>
        </w:rPr>
        <w:t xml:space="preserve"> </w:t>
      </w:r>
      <w:r w:rsidRPr="00AB4283">
        <w:rPr>
          <w:rFonts w:asciiTheme="minorHAnsi" w:hAnsiTheme="minorHAnsi"/>
          <w:color w:val="000000"/>
          <w:sz w:val="20"/>
        </w:rPr>
        <w:t>of</w:t>
      </w:r>
      <w:r w:rsidRPr="00AB4283">
        <w:rPr>
          <w:rFonts w:asciiTheme="minorHAnsi" w:hAnsiTheme="minorHAnsi"/>
          <w:color w:val="000000"/>
          <w:spacing w:val="-3"/>
          <w:sz w:val="20"/>
        </w:rPr>
        <w:t xml:space="preserve"> </w:t>
      </w:r>
      <w:r w:rsidRPr="00AB4283">
        <w:rPr>
          <w:rFonts w:asciiTheme="minorHAnsi" w:hAnsiTheme="minorHAnsi"/>
          <w:color w:val="000000"/>
          <w:sz w:val="20"/>
        </w:rPr>
        <w:t>18</w:t>
      </w:r>
      <w:r w:rsidRPr="00AB4283">
        <w:rPr>
          <w:rFonts w:asciiTheme="minorHAnsi" w:hAnsiTheme="minorHAnsi"/>
          <w:color w:val="000000"/>
          <w:spacing w:val="-3"/>
          <w:sz w:val="20"/>
        </w:rPr>
        <w:t xml:space="preserve"> </w:t>
      </w:r>
      <w:r w:rsidRPr="00AB4283">
        <w:rPr>
          <w:rFonts w:asciiTheme="minorHAnsi" w:hAnsiTheme="minorHAnsi"/>
          <w:color w:val="000000"/>
          <w:sz w:val="20"/>
        </w:rPr>
        <w:t>must</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wear</w:t>
      </w:r>
      <w:r w:rsidRPr="00AB4283">
        <w:rPr>
          <w:rFonts w:asciiTheme="minorHAnsi" w:hAnsiTheme="minorHAnsi"/>
          <w:color w:val="000000"/>
          <w:spacing w:val="-3"/>
          <w:sz w:val="20"/>
        </w:rPr>
        <w:t xml:space="preserve"> </w:t>
      </w:r>
      <w:r w:rsidRPr="00AB4283">
        <w:rPr>
          <w:rFonts w:asciiTheme="minorHAnsi" w:hAnsiTheme="minorHAnsi"/>
          <w:color w:val="000000"/>
          <w:spacing w:val="-1"/>
          <w:sz w:val="20"/>
        </w:rPr>
        <w:t>helmets</w:t>
      </w:r>
      <w:r w:rsidRPr="00AB4283">
        <w:rPr>
          <w:rFonts w:asciiTheme="minorHAnsi" w:hAnsiTheme="minorHAnsi"/>
          <w:color w:val="000000"/>
          <w:spacing w:val="-5"/>
          <w:sz w:val="20"/>
        </w:rPr>
        <w:t xml:space="preserve"> </w:t>
      </w:r>
      <w:r w:rsidRPr="00AB4283">
        <w:rPr>
          <w:rFonts w:asciiTheme="minorHAnsi" w:hAnsiTheme="minorHAnsi"/>
          <w:color w:val="000000"/>
          <w:spacing w:val="2"/>
          <w:sz w:val="20"/>
        </w:rPr>
        <w:t>as</w:t>
      </w:r>
      <w:r w:rsidRPr="00AB4283">
        <w:rPr>
          <w:rFonts w:asciiTheme="minorHAnsi" w:hAnsiTheme="minorHAnsi"/>
          <w:color w:val="000000"/>
          <w:spacing w:val="-5"/>
          <w:sz w:val="20"/>
        </w:rPr>
        <w:t xml:space="preserve"> </w:t>
      </w:r>
      <w:r w:rsidRPr="00AB4283">
        <w:rPr>
          <w:rFonts w:asciiTheme="minorHAnsi" w:hAnsiTheme="minorHAnsi"/>
          <w:color w:val="000000"/>
          <w:spacing w:val="-1"/>
          <w:sz w:val="20"/>
        </w:rPr>
        <w:t>per</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ECB</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guidance.</w:t>
      </w:r>
      <w:r w:rsidRPr="00AB4283">
        <w:rPr>
          <w:rFonts w:asciiTheme="minorHAnsi" w:hAnsiTheme="minorHAnsi"/>
          <w:color w:val="000000"/>
          <w:spacing w:val="-4"/>
          <w:sz w:val="20"/>
        </w:rPr>
        <w:t xml:space="preserve"> </w:t>
      </w:r>
      <w:r w:rsidRPr="00AB4283">
        <w:rPr>
          <w:rFonts w:asciiTheme="minorHAnsi" w:hAnsiTheme="minorHAnsi"/>
          <w:color w:val="000000"/>
          <w:sz w:val="20"/>
        </w:rPr>
        <w:t>Written</w:t>
      </w:r>
      <w:r w:rsidRPr="00AB4283">
        <w:rPr>
          <w:rFonts w:asciiTheme="minorHAnsi" w:hAnsiTheme="minorHAnsi"/>
          <w:color w:val="000000"/>
          <w:spacing w:val="31"/>
          <w:w w:val="99"/>
          <w:sz w:val="20"/>
        </w:rPr>
        <w:t xml:space="preserve"> </w:t>
      </w:r>
      <w:r w:rsidRPr="00AB4283">
        <w:rPr>
          <w:rFonts w:asciiTheme="minorHAnsi" w:hAnsiTheme="minorHAnsi"/>
          <w:color w:val="000000"/>
          <w:spacing w:val="-1"/>
          <w:sz w:val="20"/>
        </w:rPr>
        <w:t>parental</w:t>
      </w:r>
      <w:r w:rsidRPr="00AB4283">
        <w:rPr>
          <w:rFonts w:asciiTheme="minorHAnsi" w:hAnsiTheme="minorHAnsi"/>
          <w:color w:val="000000"/>
          <w:spacing w:val="-5"/>
          <w:sz w:val="20"/>
        </w:rPr>
        <w:t xml:space="preserve"> </w:t>
      </w:r>
      <w:r w:rsidRPr="00AB4283">
        <w:rPr>
          <w:rFonts w:asciiTheme="minorHAnsi" w:hAnsiTheme="minorHAnsi"/>
          <w:color w:val="000000"/>
          <w:spacing w:val="-1"/>
          <w:sz w:val="20"/>
        </w:rPr>
        <w:t>consent</w:t>
      </w:r>
      <w:r w:rsidRPr="00AB4283">
        <w:rPr>
          <w:rFonts w:asciiTheme="minorHAnsi" w:hAnsiTheme="minorHAnsi"/>
          <w:color w:val="000000"/>
          <w:spacing w:val="-4"/>
          <w:sz w:val="20"/>
        </w:rPr>
        <w:t xml:space="preserve"> </w:t>
      </w:r>
      <w:r w:rsidRPr="00AB4283">
        <w:rPr>
          <w:rFonts w:asciiTheme="minorHAnsi" w:hAnsiTheme="minorHAnsi"/>
          <w:color w:val="000000"/>
          <w:sz w:val="20"/>
        </w:rPr>
        <w:t>will</w:t>
      </w:r>
      <w:r w:rsidRPr="00AB4283">
        <w:rPr>
          <w:rFonts w:asciiTheme="minorHAnsi" w:hAnsiTheme="minorHAnsi"/>
          <w:color w:val="000000"/>
          <w:spacing w:val="-1"/>
          <w:sz w:val="20"/>
        </w:rPr>
        <w:t xml:space="preserve"> </w:t>
      </w:r>
      <w:r w:rsidRPr="00AB4283">
        <w:rPr>
          <w:rFonts w:asciiTheme="minorHAnsi" w:hAnsiTheme="minorHAnsi"/>
          <w:color w:val="000000"/>
          <w:sz w:val="20"/>
        </w:rPr>
        <w:t>not</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be</w:t>
      </w:r>
      <w:r w:rsidRPr="00AB4283">
        <w:rPr>
          <w:rFonts w:asciiTheme="minorHAnsi" w:hAnsiTheme="minorHAnsi"/>
          <w:color w:val="000000"/>
          <w:spacing w:val="-4"/>
          <w:sz w:val="20"/>
        </w:rPr>
        <w:t xml:space="preserve"> </w:t>
      </w:r>
      <w:r w:rsidR="00433072">
        <w:rPr>
          <w:rFonts w:asciiTheme="minorHAnsi" w:hAnsiTheme="minorHAnsi"/>
          <w:color w:val="000000"/>
          <w:spacing w:val="-1"/>
          <w:sz w:val="20"/>
        </w:rPr>
        <w:t>acc</w:t>
      </w:r>
      <w:r w:rsidR="00433072" w:rsidRPr="00AB4283">
        <w:rPr>
          <w:rFonts w:asciiTheme="minorHAnsi" w:hAnsiTheme="minorHAnsi"/>
          <w:color w:val="000000"/>
          <w:spacing w:val="-1"/>
          <w:sz w:val="20"/>
        </w:rPr>
        <w:t>epted</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as</w:t>
      </w:r>
      <w:r w:rsidRPr="00AB4283">
        <w:rPr>
          <w:rFonts w:asciiTheme="minorHAnsi" w:hAnsiTheme="minorHAnsi"/>
          <w:color w:val="000000"/>
          <w:spacing w:val="-4"/>
          <w:sz w:val="20"/>
        </w:rPr>
        <w:t xml:space="preserve"> </w:t>
      </w:r>
      <w:r w:rsidRPr="00AB4283">
        <w:rPr>
          <w:rFonts w:asciiTheme="minorHAnsi" w:hAnsiTheme="minorHAnsi"/>
          <w:color w:val="000000"/>
          <w:sz w:val="20"/>
        </w:rPr>
        <w:t>a</w:t>
      </w:r>
      <w:r w:rsidRPr="00AB4283">
        <w:rPr>
          <w:rFonts w:asciiTheme="minorHAnsi" w:hAnsiTheme="minorHAnsi"/>
          <w:color w:val="000000"/>
          <w:spacing w:val="-3"/>
          <w:sz w:val="20"/>
        </w:rPr>
        <w:t xml:space="preserve"> </w:t>
      </w:r>
      <w:r w:rsidRPr="00AB4283">
        <w:rPr>
          <w:rFonts w:asciiTheme="minorHAnsi" w:hAnsiTheme="minorHAnsi"/>
          <w:color w:val="000000"/>
          <w:spacing w:val="-1"/>
          <w:sz w:val="20"/>
        </w:rPr>
        <w:t>reason</w:t>
      </w:r>
      <w:r w:rsidRPr="00AB4283">
        <w:rPr>
          <w:rFonts w:asciiTheme="minorHAnsi" w:hAnsiTheme="minorHAnsi"/>
          <w:color w:val="000000"/>
          <w:spacing w:val="-3"/>
          <w:sz w:val="20"/>
        </w:rPr>
        <w:t xml:space="preserve"> </w:t>
      </w:r>
      <w:r w:rsidRPr="00AB4283">
        <w:rPr>
          <w:rFonts w:asciiTheme="minorHAnsi" w:hAnsiTheme="minorHAnsi"/>
          <w:color w:val="000000"/>
          <w:sz w:val="20"/>
        </w:rPr>
        <w:t>not</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to</w:t>
      </w:r>
      <w:r w:rsidRPr="00AB4283">
        <w:rPr>
          <w:rFonts w:asciiTheme="minorHAnsi" w:hAnsiTheme="minorHAnsi"/>
          <w:color w:val="000000"/>
          <w:spacing w:val="-3"/>
          <w:sz w:val="20"/>
        </w:rPr>
        <w:t xml:space="preserve"> </w:t>
      </w:r>
      <w:r w:rsidRPr="00AB4283">
        <w:rPr>
          <w:rFonts w:asciiTheme="minorHAnsi" w:hAnsiTheme="minorHAnsi"/>
          <w:color w:val="000000"/>
          <w:spacing w:val="-1"/>
          <w:sz w:val="20"/>
        </w:rPr>
        <w:t>adhere</w:t>
      </w:r>
      <w:r w:rsidRPr="00AB4283">
        <w:rPr>
          <w:rFonts w:asciiTheme="minorHAnsi" w:hAnsiTheme="minorHAnsi"/>
          <w:color w:val="000000"/>
          <w:spacing w:val="-4"/>
          <w:sz w:val="20"/>
        </w:rPr>
        <w:t xml:space="preserve"> </w:t>
      </w:r>
      <w:r w:rsidRPr="00AB4283">
        <w:rPr>
          <w:rFonts w:asciiTheme="minorHAnsi" w:hAnsiTheme="minorHAnsi"/>
          <w:color w:val="000000"/>
          <w:sz w:val="20"/>
        </w:rPr>
        <w:t>to</w:t>
      </w:r>
      <w:r w:rsidRPr="00AB4283">
        <w:rPr>
          <w:rFonts w:asciiTheme="minorHAnsi" w:hAnsiTheme="minorHAnsi"/>
          <w:color w:val="000000"/>
          <w:spacing w:val="-4"/>
          <w:sz w:val="20"/>
        </w:rPr>
        <w:t xml:space="preserve"> </w:t>
      </w:r>
      <w:r w:rsidRPr="00AB4283">
        <w:rPr>
          <w:rFonts w:asciiTheme="minorHAnsi" w:hAnsiTheme="minorHAnsi"/>
          <w:color w:val="000000"/>
          <w:sz w:val="20"/>
        </w:rPr>
        <w:t>this</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regulation</w:t>
      </w:r>
      <w:r w:rsidRPr="00AB4283">
        <w:rPr>
          <w:rFonts w:asciiTheme="minorHAnsi" w:hAnsiTheme="minorHAnsi"/>
          <w:color w:val="000000"/>
          <w:spacing w:val="51"/>
          <w:sz w:val="20"/>
        </w:rPr>
        <w:t xml:space="preserve"> </w:t>
      </w:r>
      <w:r w:rsidRPr="00AB4283">
        <w:rPr>
          <w:rFonts w:asciiTheme="minorHAnsi" w:hAnsiTheme="minorHAnsi"/>
          <w:color w:val="000000"/>
          <w:spacing w:val="-1"/>
          <w:sz w:val="20"/>
        </w:rPr>
        <w:t>which</w:t>
      </w:r>
      <w:r w:rsidRPr="00AB4283">
        <w:rPr>
          <w:rFonts w:asciiTheme="minorHAnsi" w:hAnsiTheme="minorHAnsi"/>
          <w:color w:val="000000"/>
          <w:spacing w:val="-8"/>
          <w:sz w:val="20"/>
        </w:rPr>
        <w:t xml:space="preserve"> </w:t>
      </w:r>
      <w:r w:rsidRPr="00AB4283">
        <w:rPr>
          <w:rFonts w:asciiTheme="minorHAnsi" w:hAnsiTheme="minorHAnsi"/>
          <w:color w:val="000000"/>
          <w:sz w:val="20"/>
        </w:rPr>
        <w:t>applies</w:t>
      </w:r>
      <w:r w:rsidRPr="00AB4283">
        <w:rPr>
          <w:rFonts w:asciiTheme="minorHAnsi" w:hAnsiTheme="minorHAnsi"/>
          <w:color w:val="000000"/>
          <w:spacing w:val="-7"/>
          <w:sz w:val="20"/>
        </w:rPr>
        <w:t xml:space="preserve"> </w:t>
      </w:r>
      <w:r w:rsidRPr="00AB4283">
        <w:rPr>
          <w:rFonts w:asciiTheme="minorHAnsi" w:hAnsiTheme="minorHAnsi"/>
          <w:color w:val="000000"/>
          <w:sz w:val="20"/>
        </w:rPr>
        <w:t>to</w:t>
      </w:r>
      <w:r w:rsidRPr="00AB4283">
        <w:rPr>
          <w:rFonts w:asciiTheme="minorHAnsi" w:hAnsiTheme="minorHAnsi"/>
          <w:color w:val="000000"/>
          <w:spacing w:val="-7"/>
          <w:sz w:val="20"/>
        </w:rPr>
        <w:t xml:space="preserve"> </w:t>
      </w:r>
      <w:r w:rsidRPr="00AB4283">
        <w:rPr>
          <w:rFonts w:asciiTheme="minorHAnsi" w:hAnsiTheme="minorHAnsi"/>
          <w:color w:val="000000"/>
          <w:spacing w:val="-1"/>
          <w:sz w:val="20"/>
        </w:rPr>
        <w:t>all</w:t>
      </w:r>
      <w:r w:rsidRPr="00AB4283">
        <w:rPr>
          <w:rFonts w:asciiTheme="minorHAnsi" w:hAnsiTheme="minorHAnsi"/>
          <w:color w:val="000000"/>
          <w:spacing w:val="-7"/>
          <w:sz w:val="20"/>
        </w:rPr>
        <w:t xml:space="preserve"> </w:t>
      </w:r>
      <w:r w:rsidRPr="00AB4283">
        <w:rPr>
          <w:rFonts w:asciiTheme="minorHAnsi" w:hAnsiTheme="minorHAnsi"/>
          <w:color w:val="000000"/>
          <w:spacing w:val="-1"/>
          <w:sz w:val="20"/>
        </w:rPr>
        <w:t>LC</w:t>
      </w:r>
      <w:r w:rsidR="005235B4">
        <w:rPr>
          <w:rFonts w:asciiTheme="minorHAnsi" w:hAnsiTheme="minorHAnsi"/>
          <w:color w:val="000000"/>
          <w:spacing w:val="-1"/>
          <w:sz w:val="20"/>
        </w:rPr>
        <w:t>F</w:t>
      </w:r>
      <w:r w:rsidRPr="00AB4283">
        <w:rPr>
          <w:rFonts w:asciiTheme="minorHAnsi" w:hAnsiTheme="minorHAnsi"/>
          <w:color w:val="000000"/>
          <w:spacing w:val="-11"/>
          <w:sz w:val="20"/>
        </w:rPr>
        <w:t xml:space="preserve"> </w:t>
      </w:r>
      <w:r w:rsidRPr="00AB4283">
        <w:rPr>
          <w:rFonts w:asciiTheme="minorHAnsi" w:hAnsiTheme="minorHAnsi"/>
          <w:color w:val="000000"/>
          <w:spacing w:val="-1"/>
          <w:sz w:val="20"/>
        </w:rPr>
        <w:t>Competitions</w:t>
      </w:r>
      <w:r w:rsidRPr="00AB4283">
        <w:rPr>
          <w:rFonts w:asciiTheme="minorHAnsi" w:hAnsiTheme="minorHAnsi"/>
          <w:color w:val="000000"/>
          <w:spacing w:val="-1"/>
          <w:sz w:val="20"/>
          <w:lang w:val="en-GB"/>
        </w:rPr>
        <w:t xml:space="preserve">.  </w:t>
      </w:r>
    </w:p>
    <w:p w:rsidR="00993D25" w:rsidRPr="00AB4283" w:rsidRDefault="00993D25" w:rsidP="00A03BEE">
      <w:pPr>
        <w:pStyle w:val="Heading1"/>
        <w:numPr>
          <w:ilvl w:val="0"/>
          <w:numId w:val="1"/>
        </w:numPr>
        <w:jc w:val="both"/>
        <w:rPr>
          <w:rFonts w:asciiTheme="minorHAnsi" w:hAnsiTheme="minorHAnsi"/>
          <w:color w:val="000000"/>
          <w:spacing w:val="-1"/>
          <w:sz w:val="20"/>
        </w:rPr>
      </w:pPr>
      <w:r w:rsidRPr="00AB4283">
        <w:rPr>
          <w:rFonts w:asciiTheme="minorHAnsi" w:hAnsiTheme="minorHAnsi"/>
          <w:color w:val="000000"/>
          <w:sz w:val="20"/>
        </w:rPr>
        <w:t>All</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players</w:t>
      </w:r>
      <w:r w:rsidRPr="00AB4283">
        <w:rPr>
          <w:rFonts w:asciiTheme="minorHAnsi" w:hAnsiTheme="minorHAnsi"/>
          <w:color w:val="000000"/>
          <w:spacing w:val="-5"/>
          <w:sz w:val="20"/>
        </w:rPr>
        <w:t xml:space="preserve"> </w:t>
      </w:r>
      <w:r w:rsidRPr="00AB4283">
        <w:rPr>
          <w:rFonts w:asciiTheme="minorHAnsi" w:hAnsiTheme="minorHAnsi"/>
          <w:color w:val="000000"/>
          <w:spacing w:val="-1"/>
          <w:sz w:val="20"/>
        </w:rPr>
        <w:t>under</w:t>
      </w:r>
      <w:r w:rsidRPr="00AB4283">
        <w:rPr>
          <w:rFonts w:asciiTheme="minorHAnsi" w:hAnsiTheme="minorHAnsi"/>
          <w:color w:val="000000"/>
          <w:spacing w:val="-3"/>
          <w:sz w:val="20"/>
        </w:rPr>
        <w:t xml:space="preserve"> </w:t>
      </w:r>
      <w:r w:rsidRPr="00AB4283">
        <w:rPr>
          <w:rFonts w:asciiTheme="minorHAnsi" w:hAnsiTheme="minorHAnsi"/>
          <w:color w:val="000000"/>
          <w:spacing w:val="-1"/>
          <w:sz w:val="20"/>
        </w:rPr>
        <w:t>the</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age</w:t>
      </w:r>
      <w:r w:rsidRPr="00AB4283">
        <w:rPr>
          <w:rFonts w:asciiTheme="minorHAnsi" w:hAnsiTheme="minorHAnsi"/>
          <w:color w:val="000000"/>
          <w:spacing w:val="-5"/>
          <w:sz w:val="20"/>
        </w:rPr>
        <w:t xml:space="preserve"> </w:t>
      </w:r>
      <w:r w:rsidRPr="00AB4283">
        <w:rPr>
          <w:rFonts w:asciiTheme="minorHAnsi" w:hAnsiTheme="minorHAnsi"/>
          <w:color w:val="000000"/>
          <w:sz w:val="20"/>
        </w:rPr>
        <w:t>of</w:t>
      </w:r>
      <w:r w:rsidRPr="00AB4283">
        <w:rPr>
          <w:rFonts w:asciiTheme="minorHAnsi" w:hAnsiTheme="minorHAnsi"/>
          <w:color w:val="000000"/>
          <w:spacing w:val="-3"/>
          <w:sz w:val="20"/>
        </w:rPr>
        <w:t xml:space="preserve"> </w:t>
      </w:r>
      <w:r w:rsidRPr="00AB4283">
        <w:rPr>
          <w:rFonts w:asciiTheme="minorHAnsi" w:hAnsiTheme="minorHAnsi"/>
          <w:color w:val="000000"/>
          <w:sz w:val="20"/>
        </w:rPr>
        <w:t>19</w:t>
      </w:r>
      <w:r w:rsidRPr="00AB4283">
        <w:rPr>
          <w:rFonts w:asciiTheme="minorHAnsi" w:hAnsiTheme="minorHAnsi"/>
          <w:color w:val="000000"/>
          <w:spacing w:val="-3"/>
          <w:sz w:val="20"/>
        </w:rPr>
        <w:t xml:space="preserve"> </w:t>
      </w:r>
      <w:r w:rsidRPr="00AB4283">
        <w:rPr>
          <w:rFonts w:asciiTheme="minorHAnsi" w:hAnsiTheme="minorHAnsi"/>
          <w:color w:val="000000"/>
          <w:sz w:val="20"/>
        </w:rPr>
        <w:t>must</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adhere</w:t>
      </w:r>
      <w:r w:rsidRPr="00AB4283">
        <w:rPr>
          <w:rFonts w:asciiTheme="minorHAnsi" w:hAnsiTheme="minorHAnsi"/>
          <w:color w:val="000000"/>
          <w:spacing w:val="-4"/>
          <w:sz w:val="20"/>
        </w:rPr>
        <w:t xml:space="preserve"> </w:t>
      </w:r>
      <w:r w:rsidRPr="00AB4283">
        <w:rPr>
          <w:rFonts w:asciiTheme="minorHAnsi" w:hAnsiTheme="minorHAnsi"/>
          <w:color w:val="000000"/>
          <w:sz w:val="20"/>
        </w:rPr>
        <w:t>to</w:t>
      </w:r>
      <w:r w:rsidRPr="00AB4283">
        <w:rPr>
          <w:rFonts w:asciiTheme="minorHAnsi" w:hAnsiTheme="minorHAnsi"/>
          <w:color w:val="000000"/>
          <w:spacing w:val="-3"/>
          <w:sz w:val="20"/>
        </w:rPr>
        <w:t xml:space="preserve"> </w:t>
      </w:r>
      <w:r w:rsidRPr="00AB4283">
        <w:rPr>
          <w:rFonts w:asciiTheme="minorHAnsi" w:hAnsiTheme="minorHAnsi"/>
          <w:color w:val="000000"/>
          <w:sz w:val="20"/>
        </w:rPr>
        <w:t>the</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guidance</w:t>
      </w:r>
      <w:r w:rsidRPr="00AB4283">
        <w:rPr>
          <w:rFonts w:asciiTheme="minorHAnsi" w:hAnsiTheme="minorHAnsi"/>
          <w:color w:val="000000"/>
          <w:spacing w:val="-4"/>
          <w:sz w:val="20"/>
        </w:rPr>
        <w:t xml:space="preserve"> </w:t>
      </w:r>
      <w:r w:rsidRPr="00AB4283">
        <w:rPr>
          <w:rFonts w:asciiTheme="minorHAnsi" w:hAnsiTheme="minorHAnsi"/>
          <w:color w:val="000000"/>
          <w:spacing w:val="-1"/>
          <w:sz w:val="20"/>
        </w:rPr>
        <w:t>laid</w:t>
      </w:r>
      <w:r w:rsidRPr="00AB4283">
        <w:rPr>
          <w:rFonts w:asciiTheme="minorHAnsi" w:hAnsiTheme="minorHAnsi"/>
          <w:color w:val="000000"/>
          <w:spacing w:val="-3"/>
          <w:sz w:val="20"/>
        </w:rPr>
        <w:t xml:space="preserve"> </w:t>
      </w:r>
      <w:r w:rsidRPr="00AB4283">
        <w:rPr>
          <w:rFonts w:asciiTheme="minorHAnsi" w:hAnsiTheme="minorHAnsi"/>
          <w:color w:val="000000"/>
          <w:sz w:val="20"/>
        </w:rPr>
        <w:t>down</w:t>
      </w:r>
      <w:r w:rsidRPr="00AB4283">
        <w:rPr>
          <w:rFonts w:asciiTheme="minorHAnsi" w:hAnsiTheme="minorHAnsi"/>
          <w:color w:val="000000"/>
          <w:spacing w:val="-3"/>
          <w:sz w:val="20"/>
        </w:rPr>
        <w:t xml:space="preserve"> </w:t>
      </w:r>
      <w:r w:rsidRPr="00AB4283">
        <w:rPr>
          <w:rFonts w:asciiTheme="minorHAnsi" w:hAnsiTheme="minorHAnsi"/>
          <w:color w:val="000000"/>
          <w:spacing w:val="-1"/>
          <w:sz w:val="20"/>
        </w:rPr>
        <w:t>in</w:t>
      </w:r>
      <w:r w:rsidRPr="00AB4283">
        <w:rPr>
          <w:rFonts w:asciiTheme="minorHAnsi" w:hAnsiTheme="minorHAnsi"/>
          <w:color w:val="000000"/>
          <w:spacing w:val="-2"/>
          <w:sz w:val="20"/>
        </w:rPr>
        <w:t xml:space="preserve"> </w:t>
      </w:r>
      <w:r w:rsidRPr="00AB4283">
        <w:rPr>
          <w:rFonts w:asciiTheme="minorHAnsi" w:hAnsiTheme="minorHAnsi"/>
          <w:color w:val="000000"/>
          <w:spacing w:val="-1"/>
          <w:sz w:val="20"/>
        </w:rPr>
        <w:t>the</w:t>
      </w:r>
      <w:r w:rsidRPr="00AB4283">
        <w:rPr>
          <w:rFonts w:asciiTheme="minorHAnsi" w:hAnsiTheme="minorHAnsi"/>
          <w:color w:val="000000"/>
          <w:spacing w:val="-4"/>
          <w:sz w:val="20"/>
        </w:rPr>
        <w:t xml:space="preserve"> </w:t>
      </w:r>
      <w:r w:rsidRPr="00AB4283">
        <w:rPr>
          <w:rFonts w:asciiTheme="minorHAnsi" w:hAnsiTheme="minorHAnsi"/>
          <w:color w:val="000000"/>
          <w:sz w:val="20"/>
        </w:rPr>
        <w:t>ECB</w:t>
      </w:r>
      <w:r w:rsidRPr="00AB4283">
        <w:rPr>
          <w:rFonts w:asciiTheme="minorHAnsi" w:hAnsiTheme="minorHAnsi"/>
          <w:color w:val="000000"/>
          <w:spacing w:val="33"/>
          <w:w w:val="99"/>
          <w:sz w:val="20"/>
        </w:rPr>
        <w:t xml:space="preserve"> </w:t>
      </w:r>
      <w:r w:rsidRPr="00AB4283">
        <w:rPr>
          <w:rFonts w:asciiTheme="minorHAnsi" w:hAnsiTheme="minorHAnsi"/>
          <w:color w:val="000000"/>
          <w:spacing w:val="-1"/>
          <w:sz w:val="20"/>
        </w:rPr>
        <w:t>Fast</w:t>
      </w:r>
      <w:r w:rsidRPr="00AB4283">
        <w:rPr>
          <w:rFonts w:asciiTheme="minorHAnsi" w:hAnsiTheme="minorHAnsi"/>
          <w:color w:val="000000"/>
          <w:spacing w:val="-8"/>
          <w:sz w:val="20"/>
        </w:rPr>
        <w:t xml:space="preserve"> </w:t>
      </w:r>
      <w:r w:rsidRPr="00AB4283">
        <w:rPr>
          <w:rFonts w:asciiTheme="minorHAnsi" w:hAnsiTheme="minorHAnsi"/>
          <w:color w:val="000000"/>
          <w:spacing w:val="-1"/>
          <w:sz w:val="20"/>
        </w:rPr>
        <w:t>Bowling</w:t>
      </w:r>
      <w:r w:rsidRPr="00AB4283">
        <w:rPr>
          <w:rFonts w:asciiTheme="minorHAnsi" w:hAnsiTheme="minorHAnsi"/>
          <w:color w:val="000000"/>
          <w:spacing w:val="-7"/>
          <w:sz w:val="20"/>
        </w:rPr>
        <w:t xml:space="preserve"> </w:t>
      </w:r>
      <w:r w:rsidRPr="00AB4283">
        <w:rPr>
          <w:rFonts w:asciiTheme="minorHAnsi" w:hAnsiTheme="minorHAnsi"/>
          <w:color w:val="000000"/>
          <w:spacing w:val="-1"/>
          <w:sz w:val="20"/>
        </w:rPr>
        <w:t>Directives.</w:t>
      </w:r>
    </w:p>
    <w:p w:rsidR="00A82156" w:rsidRPr="00E84AEA" w:rsidRDefault="00A82156" w:rsidP="00AB4283">
      <w:pPr>
        <w:pStyle w:val="BodyText"/>
        <w:tabs>
          <w:tab w:val="left" w:pos="567"/>
        </w:tabs>
        <w:spacing w:after="0"/>
        <w:ind w:right="437"/>
        <w:jc w:val="both"/>
        <w:rPr>
          <w:rFonts w:asciiTheme="minorHAnsi" w:eastAsiaTheme="minorHAnsi" w:hAnsiTheme="minorHAnsi" w:cstheme="minorBidi"/>
          <w:lang w:eastAsia="x-none"/>
        </w:rPr>
      </w:pPr>
    </w:p>
    <w:p w:rsidR="00E84AEA" w:rsidRDefault="00993D25" w:rsidP="00433072">
      <w:pPr>
        <w:pStyle w:val="BodyText"/>
        <w:tabs>
          <w:tab w:val="left" w:pos="567"/>
        </w:tabs>
        <w:spacing w:after="0"/>
        <w:ind w:right="437"/>
        <w:jc w:val="both"/>
        <w:rPr>
          <w:rFonts w:asciiTheme="minorHAnsi" w:hAnsiTheme="minorHAnsi"/>
          <w:b/>
          <w:color w:val="000000"/>
          <w:spacing w:val="-1"/>
          <w:sz w:val="22"/>
          <w:u w:val="single"/>
        </w:rPr>
      </w:pPr>
      <w:r w:rsidRPr="007B241B">
        <w:rPr>
          <w:rFonts w:asciiTheme="minorHAnsi" w:hAnsiTheme="minorHAnsi"/>
          <w:b/>
          <w:color w:val="000000"/>
          <w:spacing w:val="-1"/>
          <w:sz w:val="22"/>
          <w:u w:val="single"/>
        </w:rPr>
        <w:t xml:space="preserve">Duration </w:t>
      </w:r>
    </w:p>
    <w:p w:rsidR="00104D15" w:rsidRPr="007B241B" w:rsidRDefault="00104D15" w:rsidP="00433072">
      <w:pPr>
        <w:pStyle w:val="BodyText"/>
        <w:tabs>
          <w:tab w:val="left" w:pos="567"/>
        </w:tabs>
        <w:spacing w:after="0"/>
        <w:ind w:right="437"/>
        <w:jc w:val="both"/>
        <w:rPr>
          <w:rFonts w:asciiTheme="minorHAnsi" w:hAnsiTheme="minorHAnsi"/>
          <w:b/>
          <w:color w:val="000000"/>
          <w:spacing w:val="-1"/>
          <w:sz w:val="22"/>
          <w:u w:val="single"/>
        </w:rPr>
      </w:pPr>
    </w:p>
    <w:p w:rsidR="00993D25" w:rsidRPr="00E84AEA" w:rsidRDefault="00993D25" w:rsidP="00433072">
      <w:pPr>
        <w:pStyle w:val="BodyText"/>
        <w:widowControl w:val="0"/>
        <w:numPr>
          <w:ilvl w:val="0"/>
          <w:numId w:val="2"/>
        </w:numPr>
        <w:tabs>
          <w:tab w:val="left" w:pos="709"/>
        </w:tabs>
        <w:spacing w:after="0"/>
        <w:ind w:right="437"/>
        <w:jc w:val="both"/>
        <w:rPr>
          <w:rFonts w:asciiTheme="minorHAnsi" w:hAnsiTheme="minorHAnsi"/>
          <w:color w:val="000000"/>
        </w:rPr>
      </w:pPr>
      <w:r w:rsidRPr="00E84AEA">
        <w:rPr>
          <w:rFonts w:asciiTheme="minorHAnsi" w:hAnsiTheme="minorHAnsi"/>
          <w:color w:val="000000"/>
        </w:rPr>
        <w:t>Normal hours of play will be 1.00pm – 7.10pm (Except for the final), or, with the agreement of both captains this may be amended to 2.00pm - 8.10pm.</w:t>
      </w:r>
    </w:p>
    <w:p w:rsidR="00993D25" w:rsidRPr="00E84AEA" w:rsidRDefault="00993D25" w:rsidP="00433072">
      <w:pPr>
        <w:pStyle w:val="BodyText"/>
        <w:widowControl w:val="0"/>
        <w:numPr>
          <w:ilvl w:val="0"/>
          <w:numId w:val="2"/>
        </w:numPr>
        <w:tabs>
          <w:tab w:val="left" w:pos="709"/>
        </w:tabs>
        <w:spacing w:after="0"/>
        <w:ind w:right="437"/>
        <w:jc w:val="both"/>
        <w:rPr>
          <w:rFonts w:asciiTheme="minorHAnsi" w:hAnsiTheme="minorHAnsi"/>
          <w:color w:val="000000"/>
        </w:rPr>
      </w:pPr>
      <w:r w:rsidRPr="00E84AEA">
        <w:rPr>
          <w:rFonts w:asciiTheme="minorHAnsi" w:hAnsiTheme="minorHAnsi"/>
          <w:color w:val="000000"/>
        </w:rPr>
        <w:t>Each innings shall be limited to 45 six ball overs.</w:t>
      </w:r>
    </w:p>
    <w:p w:rsidR="00993D25" w:rsidRPr="00E84AEA" w:rsidRDefault="00993D25" w:rsidP="00433072">
      <w:pPr>
        <w:pStyle w:val="BodyText"/>
        <w:widowControl w:val="0"/>
        <w:numPr>
          <w:ilvl w:val="0"/>
          <w:numId w:val="2"/>
        </w:numPr>
        <w:tabs>
          <w:tab w:val="left" w:pos="709"/>
        </w:tabs>
        <w:spacing w:after="0"/>
        <w:ind w:right="437"/>
        <w:jc w:val="both"/>
        <w:rPr>
          <w:rFonts w:asciiTheme="minorHAnsi" w:hAnsiTheme="minorHAnsi"/>
          <w:color w:val="000000"/>
        </w:rPr>
      </w:pPr>
      <w:r w:rsidRPr="00E84AEA">
        <w:rPr>
          <w:rFonts w:asciiTheme="minorHAnsi" w:hAnsiTheme="minorHAnsi"/>
          <w:color w:val="000000"/>
        </w:rPr>
        <w:t>The close of play shall be agreed by both captains and umpires prior to the toss for choice of innings.</w:t>
      </w:r>
    </w:p>
    <w:p w:rsidR="00993D25" w:rsidRPr="00E84AEA" w:rsidRDefault="00993D25" w:rsidP="00433072">
      <w:pPr>
        <w:pStyle w:val="BodyText"/>
        <w:widowControl w:val="0"/>
        <w:numPr>
          <w:ilvl w:val="0"/>
          <w:numId w:val="2"/>
        </w:numPr>
        <w:tabs>
          <w:tab w:val="left" w:pos="709"/>
        </w:tabs>
        <w:spacing w:after="0"/>
        <w:ind w:right="437"/>
        <w:jc w:val="both"/>
        <w:rPr>
          <w:rFonts w:asciiTheme="minorHAnsi" w:hAnsiTheme="minorHAnsi"/>
          <w:color w:val="000000"/>
        </w:rPr>
      </w:pPr>
      <w:r w:rsidRPr="00E84AEA">
        <w:rPr>
          <w:rFonts w:asciiTheme="minorHAnsi" w:hAnsiTheme="minorHAnsi"/>
          <w:color w:val="000000"/>
        </w:rPr>
        <w:t>If prior agreement is reached to start later than 1.00pm, the number of overs per innings must not be reduced to a figure below 45 overs.</w:t>
      </w:r>
    </w:p>
    <w:p w:rsidR="00993D25" w:rsidRDefault="00993D25" w:rsidP="00AB4283">
      <w:pPr>
        <w:pStyle w:val="BodyText"/>
        <w:widowControl w:val="0"/>
        <w:tabs>
          <w:tab w:val="left" w:pos="709"/>
        </w:tabs>
        <w:spacing w:after="0"/>
        <w:ind w:right="437"/>
        <w:jc w:val="both"/>
        <w:rPr>
          <w:rFonts w:asciiTheme="minorHAnsi" w:hAnsiTheme="minorHAnsi"/>
          <w:color w:val="000000"/>
        </w:rPr>
      </w:pPr>
    </w:p>
    <w:p w:rsidR="00993D25" w:rsidRDefault="00993D25" w:rsidP="00AB4283">
      <w:pPr>
        <w:pStyle w:val="BodyText"/>
        <w:tabs>
          <w:tab w:val="left" w:pos="709"/>
        </w:tabs>
        <w:spacing w:after="0"/>
        <w:ind w:right="437"/>
        <w:jc w:val="both"/>
        <w:rPr>
          <w:rFonts w:asciiTheme="minorHAnsi" w:hAnsiTheme="minorHAnsi"/>
          <w:b/>
          <w:color w:val="000000"/>
          <w:sz w:val="22"/>
          <w:u w:val="single"/>
        </w:rPr>
      </w:pPr>
      <w:r w:rsidRPr="007B241B">
        <w:rPr>
          <w:rFonts w:asciiTheme="minorHAnsi" w:hAnsiTheme="minorHAnsi"/>
          <w:b/>
          <w:color w:val="000000"/>
          <w:sz w:val="22"/>
          <w:u w:val="single"/>
        </w:rPr>
        <w:t>Interval</w:t>
      </w:r>
    </w:p>
    <w:p w:rsidR="00104D15" w:rsidRPr="007B241B" w:rsidRDefault="00104D15" w:rsidP="00AB4283">
      <w:pPr>
        <w:pStyle w:val="BodyText"/>
        <w:tabs>
          <w:tab w:val="left" w:pos="709"/>
        </w:tabs>
        <w:spacing w:after="0"/>
        <w:ind w:right="437"/>
        <w:jc w:val="both"/>
        <w:rPr>
          <w:rFonts w:asciiTheme="minorHAnsi" w:hAnsiTheme="minorHAnsi"/>
          <w:b/>
          <w:color w:val="000000"/>
          <w:sz w:val="22"/>
          <w:u w:val="single"/>
        </w:rPr>
      </w:pPr>
    </w:p>
    <w:p w:rsidR="00993D25" w:rsidRPr="00E84AEA" w:rsidRDefault="00993D25" w:rsidP="00AB4283">
      <w:pPr>
        <w:pStyle w:val="BodyText"/>
        <w:tabs>
          <w:tab w:val="left" w:pos="709"/>
        </w:tabs>
        <w:spacing w:after="0"/>
        <w:ind w:right="437"/>
        <w:jc w:val="both"/>
        <w:rPr>
          <w:rFonts w:asciiTheme="minorHAnsi" w:hAnsiTheme="minorHAnsi"/>
          <w:color w:val="000000"/>
        </w:rPr>
      </w:pPr>
      <w:r w:rsidRPr="00E84AEA">
        <w:rPr>
          <w:rFonts w:asciiTheme="minorHAnsi" w:hAnsiTheme="minorHAnsi"/>
          <w:color w:val="000000"/>
        </w:rPr>
        <w:t>The tea interval shall be 30 minutes, between the innings in an uninterrupted match. Should there be an interruption or delay, the length of the interval shall be agreed mutually between the umpires and both captains as long as the interval is not more than 30 minutes, or less than 10 minutes.</w:t>
      </w:r>
    </w:p>
    <w:p w:rsidR="00A82156" w:rsidRPr="00E84AEA" w:rsidRDefault="00A82156" w:rsidP="00AB4283">
      <w:pPr>
        <w:pStyle w:val="BodyText"/>
        <w:tabs>
          <w:tab w:val="left" w:pos="709"/>
        </w:tabs>
        <w:spacing w:after="0"/>
        <w:ind w:right="437"/>
        <w:jc w:val="both"/>
        <w:rPr>
          <w:rFonts w:asciiTheme="minorHAnsi" w:hAnsiTheme="minorHAnsi"/>
          <w:color w:val="000000"/>
        </w:rPr>
      </w:pPr>
    </w:p>
    <w:p w:rsidR="00993D25" w:rsidRDefault="00993D25" w:rsidP="00AB4283">
      <w:pPr>
        <w:pStyle w:val="BodyText"/>
        <w:tabs>
          <w:tab w:val="left" w:pos="709"/>
        </w:tabs>
        <w:spacing w:after="0"/>
        <w:ind w:right="437"/>
        <w:jc w:val="both"/>
        <w:rPr>
          <w:rFonts w:asciiTheme="minorHAnsi" w:hAnsiTheme="minorHAnsi"/>
          <w:b/>
          <w:color w:val="000000"/>
          <w:sz w:val="22"/>
          <w:u w:val="single"/>
        </w:rPr>
      </w:pPr>
      <w:r w:rsidRPr="007B241B">
        <w:rPr>
          <w:rFonts w:asciiTheme="minorHAnsi" w:hAnsiTheme="minorHAnsi"/>
          <w:b/>
          <w:color w:val="000000"/>
          <w:sz w:val="22"/>
          <w:u w:val="single"/>
        </w:rPr>
        <w:t>Additional Hour</w:t>
      </w:r>
    </w:p>
    <w:p w:rsidR="00104D15" w:rsidRPr="007B241B" w:rsidRDefault="00104D15" w:rsidP="00AB4283">
      <w:pPr>
        <w:pStyle w:val="BodyText"/>
        <w:tabs>
          <w:tab w:val="left" w:pos="709"/>
        </w:tabs>
        <w:spacing w:after="0"/>
        <w:ind w:right="437"/>
        <w:jc w:val="both"/>
        <w:rPr>
          <w:rFonts w:asciiTheme="minorHAnsi" w:hAnsiTheme="minorHAnsi"/>
          <w:b/>
          <w:color w:val="000000"/>
          <w:sz w:val="22"/>
          <w:u w:val="single"/>
        </w:rPr>
      </w:pPr>
    </w:p>
    <w:p w:rsidR="00993D25" w:rsidRDefault="00993D25" w:rsidP="00AB4283">
      <w:pPr>
        <w:pStyle w:val="BodyText"/>
        <w:tabs>
          <w:tab w:val="left" w:pos="709"/>
        </w:tabs>
        <w:spacing w:after="0"/>
        <w:ind w:right="437"/>
        <w:jc w:val="both"/>
        <w:rPr>
          <w:rFonts w:asciiTheme="minorHAnsi" w:hAnsiTheme="minorHAnsi"/>
          <w:color w:val="000000"/>
        </w:rPr>
      </w:pPr>
      <w:r w:rsidRPr="00E84AEA">
        <w:rPr>
          <w:rFonts w:asciiTheme="minorHAnsi" w:hAnsiTheme="minorHAnsi"/>
          <w:color w:val="000000"/>
        </w:rPr>
        <w:t xml:space="preserve">Subject to ground, weather and light, in the event of play being suspended for any reason other than normal </w:t>
      </w:r>
      <w:r w:rsidR="00FF019A">
        <w:rPr>
          <w:rFonts w:asciiTheme="minorHAnsi" w:hAnsiTheme="minorHAnsi"/>
          <w:color w:val="000000"/>
        </w:rPr>
        <w:t>i</w:t>
      </w:r>
      <w:r w:rsidRPr="00E84AEA">
        <w:rPr>
          <w:rFonts w:asciiTheme="minorHAnsi" w:hAnsiTheme="minorHAnsi"/>
          <w:color w:val="000000"/>
        </w:rPr>
        <w:t xml:space="preserve">ntervals, the playing time shall be extended by the amount of time lost up to a maximum of one hour. </w:t>
      </w:r>
    </w:p>
    <w:p w:rsidR="00B01A51" w:rsidRPr="00E84AEA" w:rsidRDefault="00B01A51" w:rsidP="00AB4283">
      <w:pPr>
        <w:pStyle w:val="BodyText"/>
        <w:tabs>
          <w:tab w:val="left" w:pos="709"/>
        </w:tabs>
        <w:spacing w:after="0"/>
        <w:ind w:right="437"/>
        <w:jc w:val="both"/>
        <w:rPr>
          <w:rFonts w:asciiTheme="minorHAnsi" w:hAnsiTheme="minorHAnsi"/>
          <w:color w:val="000000"/>
        </w:rPr>
      </w:pPr>
    </w:p>
    <w:p w:rsidR="00993D25" w:rsidRPr="00E84AEA" w:rsidRDefault="00993D25" w:rsidP="00AB4283">
      <w:pPr>
        <w:pStyle w:val="BodyText"/>
        <w:numPr>
          <w:ilvl w:val="0"/>
          <w:numId w:val="21"/>
        </w:numPr>
        <w:tabs>
          <w:tab w:val="left" w:pos="709"/>
        </w:tabs>
        <w:spacing w:after="0"/>
        <w:ind w:right="437"/>
        <w:jc w:val="both"/>
        <w:rPr>
          <w:rFonts w:asciiTheme="minorHAnsi" w:hAnsiTheme="minorHAnsi"/>
          <w:color w:val="000000"/>
        </w:rPr>
      </w:pPr>
      <w:r w:rsidRPr="00E84AEA">
        <w:rPr>
          <w:rFonts w:asciiTheme="minorHAnsi" w:hAnsiTheme="minorHAnsi"/>
          <w:color w:val="000000"/>
        </w:rPr>
        <w:t xml:space="preserve">If the scheduled start time of the match is after 1.00pm this condition will </w:t>
      </w:r>
      <w:r w:rsidR="007E30B1">
        <w:rPr>
          <w:rFonts w:asciiTheme="minorHAnsi" w:hAnsiTheme="minorHAnsi"/>
          <w:color w:val="000000"/>
        </w:rPr>
        <w:t>NOT</w:t>
      </w:r>
      <w:r w:rsidRPr="00E84AEA">
        <w:rPr>
          <w:rFonts w:asciiTheme="minorHAnsi" w:hAnsiTheme="minorHAnsi"/>
          <w:color w:val="000000"/>
        </w:rPr>
        <w:t xml:space="preserve"> apply.</w:t>
      </w:r>
    </w:p>
    <w:p w:rsidR="00993D25" w:rsidRDefault="00993D25" w:rsidP="00AB4283">
      <w:pPr>
        <w:pStyle w:val="BodyText"/>
        <w:tabs>
          <w:tab w:val="left" w:pos="709"/>
        </w:tabs>
        <w:spacing w:after="0"/>
        <w:ind w:right="437"/>
        <w:jc w:val="both"/>
        <w:rPr>
          <w:rFonts w:asciiTheme="minorHAnsi" w:hAnsiTheme="minorHAnsi"/>
          <w:b/>
          <w:u w:val="single"/>
        </w:rPr>
      </w:pPr>
    </w:p>
    <w:p w:rsidR="00EB23E6" w:rsidRDefault="00EB23E6" w:rsidP="00AB4283">
      <w:pPr>
        <w:spacing w:after="0" w:line="240" w:lineRule="auto"/>
        <w:ind w:right="96"/>
        <w:jc w:val="both"/>
        <w:rPr>
          <w:rFonts w:cs="Arial"/>
          <w:b/>
          <w:bCs/>
          <w:szCs w:val="20"/>
          <w:u w:val="single"/>
        </w:rPr>
      </w:pPr>
      <w:r w:rsidRPr="007B241B">
        <w:rPr>
          <w:rFonts w:cs="Arial"/>
          <w:b/>
          <w:bCs/>
          <w:szCs w:val="20"/>
          <w:u w:val="single"/>
        </w:rPr>
        <w:t>Rolling of the Wicket</w:t>
      </w:r>
    </w:p>
    <w:p w:rsidR="00104D15" w:rsidRPr="007B241B" w:rsidRDefault="00104D15" w:rsidP="00AB4283">
      <w:pPr>
        <w:spacing w:after="0" w:line="240" w:lineRule="auto"/>
        <w:ind w:right="96"/>
        <w:jc w:val="both"/>
        <w:rPr>
          <w:rFonts w:cs="Arial"/>
          <w:b/>
          <w:bCs/>
          <w:szCs w:val="20"/>
          <w:u w:val="single"/>
        </w:rPr>
      </w:pPr>
    </w:p>
    <w:p w:rsidR="00DF7C8A" w:rsidRPr="00807D66" w:rsidRDefault="00EB23E6" w:rsidP="00AB4283">
      <w:pPr>
        <w:spacing w:after="0" w:line="240" w:lineRule="auto"/>
        <w:ind w:right="96"/>
        <w:jc w:val="both"/>
        <w:rPr>
          <w:rFonts w:cs="Arial"/>
          <w:bCs/>
          <w:sz w:val="20"/>
          <w:szCs w:val="20"/>
        </w:rPr>
      </w:pPr>
      <w:r w:rsidRPr="00694452">
        <w:rPr>
          <w:rFonts w:cs="Arial"/>
          <w:bCs/>
          <w:sz w:val="20"/>
          <w:szCs w:val="20"/>
        </w:rPr>
        <w:t xml:space="preserve">Rolling of the wicket </w:t>
      </w:r>
      <w:r w:rsidR="002B78B4">
        <w:rPr>
          <w:rFonts w:cs="Arial"/>
          <w:bCs/>
          <w:sz w:val="20"/>
          <w:szCs w:val="20"/>
        </w:rPr>
        <w:t xml:space="preserve">is </w:t>
      </w:r>
      <w:r w:rsidR="00033CFB" w:rsidRPr="00694452">
        <w:rPr>
          <w:rFonts w:cs="Arial"/>
          <w:bCs/>
          <w:sz w:val="20"/>
          <w:szCs w:val="20"/>
        </w:rPr>
        <w:t>permitted</w:t>
      </w:r>
      <w:r w:rsidR="00E64AFB" w:rsidRPr="00694452">
        <w:rPr>
          <w:rFonts w:cs="Arial"/>
          <w:bCs/>
          <w:sz w:val="20"/>
          <w:szCs w:val="20"/>
        </w:rPr>
        <w:t>,</w:t>
      </w:r>
      <w:r w:rsidR="00033CFB" w:rsidRPr="00694452">
        <w:rPr>
          <w:rFonts w:cs="Arial"/>
          <w:bCs/>
          <w:sz w:val="20"/>
          <w:szCs w:val="20"/>
        </w:rPr>
        <w:t xml:space="preserve"> but </w:t>
      </w:r>
      <w:r w:rsidR="00033CFB" w:rsidRPr="00807D66">
        <w:rPr>
          <w:rFonts w:cs="Arial"/>
          <w:bCs/>
          <w:sz w:val="20"/>
          <w:szCs w:val="20"/>
        </w:rPr>
        <w:t xml:space="preserve">must </w:t>
      </w:r>
      <w:r w:rsidRPr="00807D66">
        <w:rPr>
          <w:rFonts w:cs="Arial"/>
          <w:bCs/>
          <w:sz w:val="20"/>
          <w:szCs w:val="20"/>
        </w:rPr>
        <w:t>not take place after the toss has been made</w:t>
      </w:r>
      <w:r w:rsidR="00E64AFB" w:rsidRPr="00807D66">
        <w:rPr>
          <w:rFonts w:cs="Arial"/>
          <w:bCs/>
          <w:sz w:val="20"/>
          <w:szCs w:val="20"/>
        </w:rPr>
        <w:t xml:space="preserve"> - </w:t>
      </w:r>
      <w:r w:rsidR="00DF7C8A" w:rsidRPr="00807D66">
        <w:rPr>
          <w:rFonts w:cs="Arial"/>
          <w:bCs/>
          <w:sz w:val="20"/>
          <w:szCs w:val="20"/>
        </w:rPr>
        <w:t>Law</w:t>
      </w:r>
      <w:r w:rsidR="00F4447F">
        <w:rPr>
          <w:rFonts w:cs="Arial"/>
          <w:bCs/>
          <w:sz w:val="20"/>
          <w:szCs w:val="20"/>
        </w:rPr>
        <w:t xml:space="preserve"> 9.</w:t>
      </w:r>
    </w:p>
    <w:p w:rsidR="00EB23E6" w:rsidRPr="00807D66" w:rsidRDefault="00EB23E6" w:rsidP="00AB4283">
      <w:pPr>
        <w:spacing w:after="0" w:line="240" w:lineRule="auto"/>
        <w:ind w:right="96"/>
        <w:jc w:val="both"/>
        <w:rPr>
          <w:rFonts w:cs="Arial"/>
          <w:bCs/>
          <w:sz w:val="20"/>
          <w:szCs w:val="20"/>
        </w:rPr>
      </w:pPr>
      <w:r w:rsidRPr="00807D66">
        <w:rPr>
          <w:rFonts w:cs="Arial"/>
          <w:bCs/>
          <w:sz w:val="20"/>
          <w:szCs w:val="20"/>
        </w:rPr>
        <w:t xml:space="preserve">Rolling </w:t>
      </w:r>
      <w:r w:rsidR="00033CFB" w:rsidRPr="00807D66">
        <w:rPr>
          <w:rFonts w:cs="Arial"/>
          <w:bCs/>
          <w:sz w:val="20"/>
          <w:szCs w:val="20"/>
        </w:rPr>
        <w:t xml:space="preserve">of the wicket </w:t>
      </w:r>
      <w:r w:rsidRPr="00807D66">
        <w:rPr>
          <w:rFonts w:cs="Arial"/>
          <w:bCs/>
          <w:sz w:val="20"/>
          <w:szCs w:val="20"/>
        </w:rPr>
        <w:t xml:space="preserve">can take place </w:t>
      </w:r>
      <w:r w:rsidR="00E64AFB" w:rsidRPr="00807D66">
        <w:rPr>
          <w:rFonts w:cs="Arial"/>
          <w:bCs/>
          <w:sz w:val="20"/>
          <w:szCs w:val="20"/>
        </w:rPr>
        <w:t xml:space="preserve">during the </w:t>
      </w:r>
      <w:r w:rsidR="00033CFB" w:rsidRPr="00807D66">
        <w:rPr>
          <w:rFonts w:cs="Arial"/>
          <w:bCs/>
          <w:sz w:val="20"/>
          <w:szCs w:val="20"/>
        </w:rPr>
        <w:t xml:space="preserve">Interval </w:t>
      </w:r>
      <w:r w:rsidR="00F87365">
        <w:rPr>
          <w:rFonts w:cs="Arial"/>
          <w:bCs/>
          <w:sz w:val="20"/>
          <w:szCs w:val="20"/>
        </w:rPr>
        <w:t xml:space="preserve">for </w:t>
      </w:r>
      <w:r w:rsidR="00F532A7">
        <w:rPr>
          <w:rFonts w:cs="Arial"/>
          <w:bCs/>
          <w:sz w:val="20"/>
          <w:szCs w:val="20"/>
        </w:rPr>
        <w:t>a maximum of 7</w:t>
      </w:r>
      <w:r w:rsidR="00F87365">
        <w:rPr>
          <w:rFonts w:cs="Arial"/>
          <w:bCs/>
          <w:sz w:val="20"/>
          <w:szCs w:val="20"/>
        </w:rPr>
        <w:t xml:space="preserve"> </w:t>
      </w:r>
      <w:r w:rsidR="00807D66" w:rsidRPr="00807D66">
        <w:rPr>
          <w:rFonts w:cs="Arial"/>
          <w:bCs/>
          <w:sz w:val="20"/>
          <w:szCs w:val="20"/>
        </w:rPr>
        <w:t>min</w:t>
      </w:r>
      <w:r w:rsidR="00F87365">
        <w:rPr>
          <w:rFonts w:cs="Arial"/>
          <w:bCs/>
          <w:sz w:val="20"/>
          <w:szCs w:val="20"/>
        </w:rPr>
        <w:t>utes</w:t>
      </w:r>
      <w:r w:rsidR="00807D66" w:rsidRPr="00807D66">
        <w:rPr>
          <w:rFonts w:cs="Arial"/>
          <w:bCs/>
          <w:sz w:val="20"/>
          <w:szCs w:val="20"/>
        </w:rPr>
        <w:t xml:space="preserve"> at the request of the batting captain</w:t>
      </w:r>
      <w:r w:rsidR="00F532A7">
        <w:rPr>
          <w:rFonts w:cs="Arial"/>
          <w:bCs/>
          <w:sz w:val="20"/>
          <w:szCs w:val="20"/>
        </w:rPr>
        <w:t>.</w:t>
      </w:r>
      <w:r w:rsidR="0058184B" w:rsidRPr="00807D66">
        <w:rPr>
          <w:rFonts w:cs="Arial"/>
          <w:bCs/>
          <w:sz w:val="20"/>
          <w:szCs w:val="20"/>
        </w:rPr>
        <w:t xml:space="preserve"> The umpires are responsible for making sure this rule is adhered to.</w:t>
      </w:r>
    </w:p>
    <w:p w:rsidR="0094098D" w:rsidRDefault="0094098D" w:rsidP="00AB4283">
      <w:pPr>
        <w:spacing w:after="0" w:line="240" w:lineRule="auto"/>
        <w:ind w:right="96"/>
        <w:jc w:val="both"/>
        <w:rPr>
          <w:rFonts w:cs="Arial"/>
          <w:b/>
          <w:bCs/>
          <w:color w:val="000000"/>
          <w:sz w:val="20"/>
          <w:szCs w:val="20"/>
          <w:u w:val="single"/>
        </w:rPr>
      </w:pPr>
    </w:p>
    <w:p w:rsidR="00993D25" w:rsidRDefault="00993D25" w:rsidP="00AB4283">
      <w:pPr>
        <w:spacing w:after="0" w:line="240" w:lineRule="auto"/>
        <w:ind w:right="96"/>
        <w:jc w:val="both"/>
        <w:rPr>
          <w:rFonts w:cs="Arial"/>
          <w:b/>
          <w:bCs/>
          <w:color w:val="000000"/>
          <w:szCs w:val="20"/>
          <w:u w:val="single"/>
        </w:rPr>
      </w:pPr>
      <w:r w:rsidRPr="007B241B">
        <w:rPr>
          <w:rFonts w:cs="Arial"/>
          <w:b/>
          <w:bCs/>
          <w:color w:val="000000"/>
          <w:szCs w:val="20"/>
          <w:u w:val="single"/>
        </w:rPr>
        <w:t>Length of Innings</w:t>
      </w:r>
    </w:p>
    <w:p w:rsidR="00104D15" w:rsidRPr="007B241B" w:rsidRDefault="00104D15" w:rsidP="00AB4283">
      <w:pPr>
        <w:spacing w:after="0" w:line="240" w:lineRule="auto"/>
        <w:ind w:right="96"/>
        <w:jc w:val="both"/>
        <w:rPr>
          <w:rFonts w:cs="Arial"/>
          <w:b/>
          <w:bCs/>
          <w:color w:val="000000"/>
          <w:szCs w:val="20"/>
          <w:u w:val="single"/>
        </w:rPr>
      </w:pPr>
    </w:p>
    <w:p w:rsidR="00993D25" w:rsidRPr="00E84AEA" w:rsidRDefault="00993D25" w:rsidP="00AB4283">
      <w:pPr>
        <w:spacing w:after="0" w:line="240" w:lineRule="auto"/>
        <w:ind w:right="96"/>
        <w:jc w:val="both"/>
        <w:rPr>
          <w:rFonts w:cs="Arial"/>
          <w:bCs/>
          <w:color w:val="000000"/>
          <w:sz w:val="20"/>
          <w:szCs w:val="20"/>
        </w:rPr>
      </w:pPr>
      <w:r w:rsidRPr="00E84AEA">
        <w:rPr>
          <w:rFonts w:cs="Arial"/>
          <w:bCs/>
          <w:color w:val="000000"/>
          <w:sz w:val="20"/>
          <w:szCs w:val="20"/>
        </w:rPr>
        <w:t>In uninterrupted matches each team shall bat for 45 overs unless all out earlier.</w:t>
      </w:r>
    </w:p>
    <w:p w:rsidR="00993D25" w:rsidRPr="00E84AEA" w:rsidRDefault="00993D25" w:rsidP="00AB4283">
      <w:pPr>
        <w:spacing w:after="0" w:line="240" w:lineRule="auto"/>
        <w:ind w:right="96"/>
        <w:jc w:val="both"/>
        <w:rPr>
          <w:rFonts w:cs="Arial"/>
          <w:b/>
          <w:bCs/>
          <w:color w:val="000000"/>
          <w:sz w:val="20"/>
          <w:szCs w:val="20"/>
          <w:u w:val="single"/>
        </w:rPr>
      </w:pPr>
    </w:p>
    <w:p w:rsidR="00993D25" w:rsidRPr="00E84AEA" w:rsidRDefault="00993D25" w:rsidP="00A03BEE">
      <w:pPr>
        <w:pStyle w:val="ListParagraph"/>
        <w:widowControl w:val="0"/>
        <w:numPr>
          <w:ilvl w:val="0"/>
          <w:numId w:val="3"/>
        </w:numPr>
        <w:spacing w:after="0" w:line="240" w:lineRule="auto"/>
        <w:ind w:left="357" w:hanging="357"/>
        <w:jc w:val="both"/>
        <w:rPr>
          <w:rFonts w:cs="Arial"/>
          <w:bCs/>
          <w:color w:val="000000"/>
          <w:sz w:val="20"/>
          <w:szCs w:val="20"/>
        </w:rPr>
      </w:pPr>
      <w:r w:rsidRPr="00E84AEA">
        <w:rPr>
          <w:rFonts w:cs="Arial"/>
          <w:bCs/>
          <w:color w:val="000000"/>
          <w:sz w:val="20"/>
          <w:szCs w:val="20"/>
        </w:rPr>
        <w:t>All sides are expected to be in position to bowl the first ball of the last over of their 45 over within 2 hours 50 minutes playing time. If the team fielding first fails to bowl the required number of overs by the scheduled time for the close of the first innings, play shall continue until the required number of overs has been bowled. Unless otherwise determined by the umpires, the team batting second shall only have available to it the number of overs bowled by the scheduled stoppage time of the first innings. The over in progress at the scheduled close time shall count as a completed over.</w:t>
      </w:r>
    </w:p>
    <w:p w:rsidR="00A03BEE" w:rsidRPr="00A03BEE" w:rsidRDefault="00993D25" w:rsidP="00A03BEE">
      <w:pPr>
        <w:pStyle w:val="ListParagraph"/>
        <w:widowControl w:val="0"/>
        <w:numPr>
          <w:ilvl w:val="0"/>
          <w:numId w:val="3"/>
        </w:numPr>
        <w:spacing w:after="0" w:line="240" w:lineRule="auto"/>
        <w:ind w:right="99"/>
        <w:jc w:val="both"/>
        <w:rPr>
          <w:rFonts w:cs="Arial"/>
          <w:bCs/>
          <w:color w:val="000000"/>
          <w:sz w:val="20"/>
          <w:szCs w:val="20"/>
        </w:rPr>
      </w:pPr>
      <w:r w:rsidRPr="00E84AEA">
        <w:rPr>
          <w:rFonts w:cs="Arial"/>
          <w:bCs/>
          <w:color w:val="000000"/>
          <w:sz w:val="20"/>
          <w:szCs w:val="20"/>
        </w:rPr>
        <w:lastRenderedPageBreak/>
        <w:t>The interval shall be of full 30 minutes duration and the innings of the team batting second shall start thereafter. If the team fielding second fails to start its final allocated over by the scheduled close of the match it shall continue to bowl the full allocated number of overs but the batting side shall receive an additional 6 runs for each over not started at that time. If the penalty runs added under this provision take the team batting second beyond the total required for victory, the game will be over at that point. It is the responsibility of the captain to ensure that his team bowls their allocated overs within the playing time.</w:t>
      </w:r>
    </w:p>
    <w:p w:rsidR="00993D25" w:rsidRPr="00E84AEA" w:rsidRDefault="00993D25" w:rsidP="00AB4283">
      <w:pPr>
        <w:pStyle w:val="ListParagraph"/>
        <w:widowControl w:val="0"/>
        <w:numPr>
          <w:ilvl w:val="0"/>
          <w:numId w:val="3"/>
        </w:numPr>
        <w:spacing w:after="0" w:line="240" w:lineRule="auto"/>
        <w:ind w:right="99"/>
        <w:jc w:val="both"/>
        <w:rPr>
          <w:rFonts w:cs="Arial"/>
          <w:bCs/>
          <w:color w:val="000000"/>
          <w:sz w:val="20"/>
          <w:szCs w:val="20"/>
        </w:rPr>
      </w:pPr>
      <w:r w:rsidRPr="00E84AEA">
        <w:rPr>
          <w:rFonts w:cs="Arial"/>
          <w:bCs/>
          <w:color w:val="000000"/>
          <w:sz w:val="20"/>
          <w:szCs w:val="20"/>
        </w:rPr>
        <w:t>If the team batting first is all out, and the last wicket falls at or after the scheduled time for the commencement of the interval, the innings of the team batting second shall, subject to the discretion o</w:t>
      </w:r>
      <w:r w:rsidR="00FF019A">
        <w:rPr>
          <w:rFonts w:cs="Arial"/>
          <w:bCs/>
          <w:color w:val="000000"/>
          <w:sz w:val="20"/>
          <w:szCs w:val="20"/>
        </w:rPr>
        <w:t xml:space="preserve">f the umpires as provided in 2), </w:t>
      </w:r>
      <w:r w:rsidRPr="00E84AEA">
        <w:rPr>
          <w:rFonts w:cs="Arial"/>
          <w:bCs/>
          <w:color w:val="000000"/>
          <w:sz w:val="20"/>
          <w:szCs w:val="20"/>
        </w:rPr>
        <w:t>be limited to the same number of overs bowled to the team batting first at the scheduled time of the interval. The over in which the last wicket falls shall count as a complete over.</w:t>
      </w:r>
    </w:p>
    <w:p w:rsidR="00A03BEE" w:rsidRDefault="00993D25" w:rsidP="00A03BEE">
      <w:pPr>
        <w:pStyle w:val="ListParagraph"/>
        <w:widowControl w:val="0"/>
        <w:numPr>
          <w:ilvl w:val="0"/>
          <w:numId w:val="3"/>
        </w:numPr>
        <w:spacing w:after="0" w:line="240" w:lineRule="auto"/>
        <w:ind w:right="99"/>
        <w:jc w:val="both"/>
        <w:rPr>
          <w:rFonts w:cs="Arial"/>
          <w:bCs/>
          <w:color w:val="000000"/>
          <w:sz w:val="20"/>
          <w:szCs w:val="20"/>
        </w:rPr>
      </w:pPr>
      <w:r w:rsidRPr="00E84AEA">
        <w:rPr>
          <w:rFonts w:cs="Arial"/>
          <w:bCs/>
          <w:color w:val="000000"/>
          <w:sz w:val="20"/>
          <w:szCs w:val="20"/>
        </w:rPr>
        <w:t>If the team batting first is dismissed in less than 45 overs, the team batting second shall be entitled to bat for 45</w:t>
      </w:r>
      <w:r w:rsidR="003E656C">
        <w:rPr>
          <w:rFonts w:cs="Arial"/>
          <w:bCs/>
          <w:color w:val="000000"/>
          <w:sz w:val="20"/>
          <w:szCs w:val="20"/>
        </w:rPr>
        <w:t xml:space="preserve"> </w:t>
      </w:r>
      <w:r w:rsidRPr="00E84AEA">
        <w:rPr>
          <w:rFonts w:cs="Arial"/>
          <w:bCs/>
          <w:color w:val="000000"/>
          <w:sz w:val="20"/>
          <w:szCs w:val="20"/>
        </w:rPr>
        <w:t>overs, except as provided in 2).</w:t>
      </w:r>
    </w:p>
    <w:p w:rsidR="00993D25" w:rsidRDefault="00993D25" w:rsidP="00AB4283">
      <w:pPr>
        <w:pStyle w:val="ListParagraph"/>
        <w:widowControl w:val="0"/>
        <w:numPr>
          <w:ilvl w:val="0"/>
          <w:numId w:val="3"/>
        </w:numPr>
        <w:spacing w:after="0" w:line="240" w:lineRule="auto"/>
        <w:ind w:right="99"/>
        <w:jc w:val="both"/>
        <w:rPr>
          <w:rFonts w:cs="Arial"/>
          <w:bCs/>
          <w:color w:val="000000"/>
          <w:sz w:val="20"/>
          <w:szCs w:val="20"/>
        </w:rPr>
      </w:pPr>
      <w:r w:rsidRPr="00E84AEA">
        <w:rPr>
          <w:rFonts w:cs="Arial"/>
          <w:bCs/>
          <w:color w:val="000000"/>
          <w:sz w:val="20"/>
          <w:szCs w:val="20"/>
        </w:rPr>
        <w:t>If the team bowling second fails to bowl 45 overs, or the rescheduled number of overs as provided for in 3)</w:t>
      </w:r>
      <w:r w:rsidR="00015276">
        <w:rPr>
          <w:rFonts w:cs="Arial"/>
          <w:bCs/>
          <w:color w:val="000000"/>
          <w:sz w:val="20"/>
          <w:szCs w:val="20"/>
        </w:rPr>
        <w:t>.</w:t>
      </w:r>
      <w:r w:rsidRPr="00E84AEA">
        <w:rPr>
          <w:rFonts w:cs="Arial"/>
          <w:bCs/>
          <w:color w:val="000000"/>
          <w:sz w:val="20"/>
          <w:szCs w:val="20"/>
        </w:rPr>
        <w:t xml:space="preserve"> </w:t>
      </w:r>
      <w:r w:rsidR="002E2C09" w:rsidRPr="00E84AEA">
        <w:rPr>
          <w:rFonts w:cs="Arial"/>
          <w:bCs/>
          <w:color w:val="000000"/>
          <w:sz w:val="20"/>
          <w:szCs w:val="20"/>
        </w:rPr>
        <w:t>Or</w:t>
      </w:r>
      <w:r w:rsidRPr="00E84AEA">
        <w:rPr>
          <w:rFonts w:cs="Arial"/>
          <w:bCs/>
          <w:color w:val="000000"/>
          <w:sz w:val="20"/>
          <w:szCs w:val="20"/>
        </w:rPr>
        <w:t xml:space="preserve"> 5). by the scheduled cessation of the second innings, the hours of play shall, subject to ground, weather and light be extended until the required number of overs have been bowled or a result achieved.</w:t>
      </w:r>
    </w:p>
    <w:p w:rsidR="002F4DAB" w:rsidRPr="002F4DAB" w:rsidRDefault="002F4DAB" w:rsidP="002F4DAB">
      <w:pPr>
        <w:widowControl w:val="0"/>
        <w:spacing w:after="0" w:line="240" w:lineRule="auto"/>
        <w:ind w:right="99"/>
        <w:jc w:val="both"/>
        <w:rPr>
          <w:rFonts w:cs="Arial"/>
          <w:bCs/>
          <w:color w:val="000000"/>
          <w:sz w:val="20"/>
          <w:szCs w:val="20"/>
        </w:rPr>
      </w:pPr>
    </w:p>
    <w:p w:rsidR="00993D25" w:rsidRDefault="00993D25" w:rsidP="00AB4283">
      <w:pPr>
        <w:spacing w:after="0" w:line="240" w:lineRule="auto"/>
        <w:ind w:right="96"/>
        <w:jc w:val="both"/>
        <w:rPr>
          <w:rFonts w:cs="Arial"/>
          <w:b/>
          <w:bCs/>
          <w:color w:val="000000"/>
          <w:szCs w:val="20"/>
          <w:u w:val="single"/>
        </w:rPr>
      </w:pPr>
      <w:r w:rsidRPr="007B241B">
        <w:rPr>
          <w:rFonts w:cs="Arial"/>
          <w:b/>
          <w:bCs/>
          <w:color w:val="000000"/>
          <w:szCs w:val="20"/>
          <w:u w:val="single"/>
        </w:rPr>
        <w:t>Bad Weather</w:t>
      </w:r>
    </w:p>
    <w:p w:rsidR="00104D15" w:rsidRPr="007B241B" w:rsidRDefault="00104D15" w:rsidP="00AB4283">
      <w:pPr>
        <w:spacing w:after="0" w:line="240" w:lineRule="auto"/>
        <w:ind w:right="96"/>
        <w:jc w:val="both"/>
        <w:rPr>
          <w:rFonts w:cs="Arial"/>
          <w:b/>
          <w:bCs/>
          <w:color w:val="000000"/>
          <w:szCs w:val="20"/>
          <w:u w:val="single"/>
        </w:rPr>
      </w:pPr>
    </w:p>
    <w:p w:rsidR="00993D25" w:rsidRPr="001C63CC" w:rsidRDefault="00993D25" w:rsidP="00AB4283">
      <w:pPr>
        <w:pStyle w:val="ListParagraph"/>
        <w:numPr>
          <w:ilvl w:val="0"/>
          <w:numId w:val="6"/>
        </w:numPr>
        <w:spacing w:after="0" w:line="240" w:lineRule="auto"/>
        <w:ind w:right="96"/>
        <w:jc w:val="both"/>
        <w:rPr>
          <w:rFonts w:cs="Arial"/>
          <w:bCs/>
          <w:color w:val="000000"/>
          <w:sz w:val="20"/>
          <w:szCs w:val="20"/>
          <w:u w:val="single"/>
        </w:rPr>
      </w:pPr>
      <w:r w:rsidRPr="00E84AEA">
        <w:rPr>
          <w:rFonts w:cs="Arial"/>
          <w:color w:val="000000"/>
          <w:sz w:val="20"/>
          <w:szCs w:val="20"/>
        </w:rPr>
        <w:t xml:space="preserve">If bad weather delays the start of the match, or play is suspended during the first innings, the number of overs will be re-arranged so that each team bats for the same number of overs. </w:t>
      </w:r>
      <w:r w:rsidRPr="007C5455">
        <w:rPr>
          <w:rFonts w:cs="Arial"/>
          <w:color w:val="000000"/>
          <w:sz w:val="20"/>
          <w:szCs w:val="20"/>
        </w:rPr>
        <w:t xml:space="preserve">This shall be calculated by deducting 2 overs for every full </w:t>
      </w:r>
      <w:r w:rsidRPr="001C63CC">
        <w:rPr>
          <w:rFonts w:cs="Arial"/>
          <w:color w:val="000000"/>
          <w:sz w:val="20"/>
          <w:szCs w:val="20"/>
        </w:rPr>
        <w:t>period of 7</w:t>
      </w:r>
      <w:r w:rsidR="00775D6F" w:rsidRPr="001C63CC">
        <w:rPr>
          <w:rFonts w:cs="Arial"/>
          <w:color w:val="000000"/>
          <w:sz w:val="20"/>
          <w:szCs w:val="20"/>
        </w:rPr>
        <w:t xml:space="preserve"> Mins 30 Secs</w:t>
      </w:r>
      <w:r w:rsidRPr="001C63CC">
        <w:rPr>
          <w:rFonts w:cs="Arial"/>
          <w:color w:val="000000"/>
          <w:sz w:val="20"/>
          <w:szCs w:val="20"/>
        </w:rPr>
        <w:t>, to be deducted equally from each side.</w:t>
      </w:r>
    </w:p>
    <w:p w:rsidR="00993D25" w:rsidRPr="001C63CC" w:rsidRDefault="00993D25" w:rsidP="00AB4283">
      <w:pPr>
        <w:pStyle w:val="ListParagraph"/>
        <w:widowControl w:val="0"/>
        <w:numPr>
          <w:ilvl w:val="0"/>
          <w:numId w:val="6"/>
        </w:numPr>
        <w:spacing w:after="0" w:line="240" w:lineRule="auto"/>
        <w:ind w:right="96"/>
        <w:jc w:val="both"/>
        <w:rPr>
          <w:rFonts w:cs="Arial"/>
          <w:color w:val="000000"/>
          <w:sz w:val="20"/>
          <w:szCs w:val="20"/>
        </w:rPr>
      </w:pPr>
      <w:r w:rsidRPr="001C63CC">
        <w:rPr>
          <w:rFonts w:cs="Arial"/>
          <w:color w:val="000000"/>
          <w:sz w:val="20"/>
          <w:szCs w:val="20"/>
        </w:rPr>
        <w:t>If play is suspended during the second innings, 1 over shall be deducted for every full period of 3</w:t>
      </w:r>
      <w:r w:rsidR="004E55B3" w:rsidRPr="001C63CC">
        <w:rPr>
          <w:rFonts w:cs="Arial"/>
          <w:color w:val="000000"/>
          <w:sz w:val="20"/>
          <w:szCs w:val="20"/>
        </w:rPr>
        <w:t xml:space="preserve"> </w:t>
      </w:r>
      <w:r w:rsidR="007C5455" w:rsidRPr="001C63CC">
        <w:rPr>
          <w:rFonts w:cs="Arial"/>
          <w:color w:val="000000"/>
          <w:sz w:val="20"/>
          <w:szCs w:val="20"/>
        </w:rPr>
        <w:t>Mins 45 Secs</w:t>
      </w:r>
      <w:r w:rsidRPr="001C63CC">
        <w:rPr>
          <w:rFonts w:cs="Arial"/>
          <w:color w:val="000000"/>
          <w:sz w:val="20"/>
          <w:szCs w:val="20"/>
        </w:rPr>
        <w:t>.</w:t>
      </w:r>
    </w:p>
    <w:p w:rsidR="00993D25" w:rsidRPr="001C63CC" w:rsidRDefault="00993D25" w:rsidP="00AB4283">
      <w:pPr>
        <w:pStyle w:val="ListParagraph"/>
        <w:widowControl w:val="0"/>
        <w:numPr>
          <w:ilvl w:val="0"/>
          <w:numId w:val="6"/>
        </w:numPr>
        <w:spacing w:after="0" w:line="240" w:lineRule="auto"/>
        <w:ind w:right="96"/>
        <w:jc w:val="both"/>
        <w:rPr>
          <w:rFonts w:cs="Arial"/>
          <w:color w:val="000000"/>
          <w:sz w:val="20"/>
          <w:szCs w:val="20"/>
        </w:rPr>
      </w:pPr>
      <w:r w:rsidRPr="001C63CC">
        <w:rPr>
          <w:rFonts w:cs="Arial"/>
          <w:color w:val="000000"/>
          <w:sz w:val="20"/>
          <w:szCs w:val="20"/>
        </w:rPr>
        <w:t xml:space="preserve">Each team must bowl </w:t>
      </w:r>
      <w:r w:rsidR="005E31E1" w:rsidRPr="001C63CC">
        <w:rPr>
          <w:rFonts w:cs="Arial"/>
          <w:color w:val="000000"/>
          <w:sz w:val="20"/>
          <w:szCs w:val="20"/>
        </w:rPr>
        <w:t>10</w:t>
      </w:r>
      <w:r w:rsidRPr="001C63CC">
        <w:rPr>
          <w:rFonts w:cs="Arial"/>
          <w:color w:val="000000"/>
          <w:sz w:val="20"/>
          <w:szCs w:val="20"/>
        </w:rPr>
        <w:t xml:space="preserve"> overs to ensure a result, unless the second innings is reduced in length through a slow over rate (rule – Bowling 5.) or the side batting second scores enough runs to win the match in </w:t>
      </w:r>
      <w:r w:rsidR="00B462C1" w:rsidRPr="001C63CC">
        <w:rPr>
          <w:rFonts w:cs="Arial"/>
          <w:color w:val="000000"/>
          <w:sz w:val="20"/>
          <w:szCs w:val="20"/>
        </w:rPr>
        <w:t>1</w:t>
      </w:r>
      <w:r w:rsidRPr="001C63CC">
        <w:rPr>
          <w:rFonts w:cs="Arial"/>
          <w:color w:val="000000"/>
          <w:sz w:val="20"/>
          <w:szCs w:val="20"/>
        </w:rPr>
        <w:t>0 overs or less.</w:t>
      </w:r>
    </w:p>
    <w:p w:rsidR="00993D25" w:rsidRDefault="00993D25" w:rsidP="00AB4283">
      <w:pPr>
        <w:pStyle w:val="ListParagraph"/>
        <w:widowControl w:val="0"/>
        <w:numPr>
          <w:ilvl w:val="0"/>
          <w:numId w:val="6"/>
        </w:numPr>
        <w:spacing w:after="0" w:line="240" w:lineRule="auto"/>
        <w:ind w:right="96"/>
        <w:jc w:val="both"/>
        <w:rPr>
          <w:rFonts w:cs="Arial"/>
          <w:color w:val="000000"/>
          <w:sz w:val="20"/>
          <w:szCs w:val="20"/>
        </w:rPr>
      </w:pPr>
      <w:r w:rsidRPr="001C63CC">
        <w:rPr>
          <w:rFonts w:cs="Arial"/>
          <w:color w:val="000000"/>
          <w:sz w:val="20"/>
          <w:szCs w:val="20"/>
        </w:rPr>
        <w:t>Captains and Umpires are reminded that they</w:t>
      </w:r>
      <w:r w:rsidRPr="00E84AEA">
        <w:rPr>
          <w:rFonts w:cs="Arial"/>
          <w:color w:val="000000"/>
          <w:sz w:val="20"/>
          <w:szCs w:val="20"/>
        </w:rPr>
        <w:t xml:space="preserve"> must agree on the covering of the pitch before the toss is made.  Every effort must be made to protect the pitch before and during the match.</w:t>
      </w:r>
    </w:p>
    <w:p w:rsidR="00E84AEA" w:rsidRDefault="00E84AEA" w:rsidP="00AB4283">
      <w:pPr>
        <w:widowControl w:val="0"/>
        <w:spacing w:after="0" w:line="240" w:lineRule="auto"/>
        <w:ind w:right="96"/>
        <w:jc w:val="both"/>
        <w:rPr>
          <w:rFonts w:cs="Arial"/>
          <w:color w:val="000000"/>
          <w:sz w:val="20"/>
          <w:szCs w:val="20"/>
        </w:rPr>
      </w:pPr>
    </w:p>
    <w:p w:rsidR="00993D25" w:rsidRDefault="00993D25" w:rsidP="00AB4283">
      <w:pPr>
        <w:pStyle w:val="11Arial10pt"/>
        <w:jc w:val="both"/>
        <w:rPr>
          <w:rFonts w:asciiTheme="minorHAnsi" w:hAnsiTheme="minorHAnsi"/>
          <w:b/>
          <w:color w:val="000000"/>
          <w:sz w:val="22"/>
          <w:szCs w:val="20"/>
          <w:u w:val="single"/>
        </w:rPr>
      </w:pPr>
      <w:r w:rsidRPr="007B241B">
        <w:rPr>
          <w:rFonts w:asciiTheme="minorHAnsi" w:hAnsiTheme="minorHAnsi"/>
          <w:b/>
          <w:color w:val="000000"/>
          <w:sz w:val="22"/>
          <w:szCs w:val="20"/>
          <w:u w:val="single"/>
        </w:rPr>
        <w:t>Bowling</w:t>
      </w:r>
    </w:p>
    <w:p w:rsidR="00104D15" w:rsidRPr="007B241B" w:rsidRDefault="00104D15" w:rsidP="00AB4283">
      <w:pPr>
        <w:pStyle w:val="11Arial10pt"/>
        <w:jc w:val="both"/>
        <w:rPr>
          <w:rFonts w:asciiTheme="minorHAnsi" w:hAnsiTheme="minorHAnsi"/>
          <w:b/>
          <w:color w:val="000000"/>
          <w:sz w:val="22"/>
          <w:szCs w:val="20"/>
          <w:u w:val="single"/>
        </w:rPr>
      </w:pPr>
    </w:p>
    <w:p w:rsidR="00993D25" w:rsidRPr="00E84AEA" w:rsidRDefault="00993D25" w:rsidP="00AB4283">
      <w:pPr>
        <w:pStyle w:val="11Arial10pt"/>
        <w:numPr>
          <w:ilvl w:val="0"/>
          <w:numId w:val="5"/>
        </w:numPr>
        <w:tabs>
          <w:tab w:val="clear" w:pos="1705"/>
          <w:tab w:val="left" w:pos="709"/>
        </w:tabs>
        <w:jc w:val="both"/>
        <w:rPr>
          <w:rFonts w:asciiTheme="minorHAnsi" w:hAnsiTheme="minorHAnsi"/>
          <w:color w:val="000000"/>
          <w:szCs w:val="20"/>
        </w:rPr>
      </w:pPr>
      <w:r w:rsidRPr="00E84AEA">
        <w:rPr>
          <w:rFonts w:asciiTheme="minorHAnsi" w:hAnsiTheme="minorHAnsi"/>
          <w:color w:val="000000"/>
          <w:szCs w:val="20"/>
        </w:rPr>
        <w:t xml:space="preserve">A </w:t>
      </w:r>
      <w:r w:rsidR="00CD0C09">
        <w:rPr>
          <w:rFonts w:asciiTheme="minorHAnsi" w:hAnsiTheme="minorHAnsi"/>
          <w:color w:val="000000"/>
          <w:szCs w:val="20"/>
        </w:rPr>
        <w:t xml:space="preserve">‘New’ </w:t>
      </w:r>
      <w:r w:rsidRPr="001B4578">
        <w:rPr>
          <w:rFonts w:asciiTheme="minorHAnsi" w:hAnsiTheme="minorHAnsi"/>
          <w:color w:val="auto"/>
          <w:szCs w:val="20"/>
        </w:rPr>
        <w:t xml:space="preserve">Grade ‘A’ </w:t>
      </w:r>
      <w:r w:rsidR="007700E3" w:rsidRPr="001B4578">
        <w:rPr>
          <w:rFonts w:asciiTheme="minorHAnsi" w:hAnsiTheme="minorHAnsi"/>
          <w:color w:val="auto"/>
          <w:szCs w:val="20"/>
        </w:rPr>
        <w:t>Cricket B</w:t>
      </w:r>
      <w:r w:rsidRPr="001B4578">
        <w:rPr>
          <w:rFonts w:asciiTheme="minorHAnsi" w:hAnsiTheme="minorHAnsi"/>
          <w:color w:val="auto"/>
          <w:szCs w:val="20"/>
        </w:rPr>
        <w:t xml:space="preserve">all </w:t>
      </w:r>
      <w:r w:rsidR="00626390" w:rsidRPr="001B4578">
        <w:rPr>
          <w:rFonts w:asciiTheme="minorHAnsi" w:hAnsiTheme="minorHAnsi"/>
          <w:color w:val="auto"/>
          <w:szCs w:val="20"/>
        </w:rPr>
        <w:t>m</w:t>
      </w:r>
      <w:r w:rsidR="00783712" w:rsidRPr="001B4578">
        <w:rPr>
          <w:rFonts w:asciiTheme="minorHAnsi" w:hAnsiTheme="minorHAnsi"/>
          <w:color w:val="auto"/>
          <w:szCs w:val="20"/>
        </w:rPr>
        <w:t>ade in England must</w:t>
      </w:r>
      <w:r w:rsidRPr="001B4578">
        <w:rPr>
          <w:rFonts w:asciiTheme="minorHAnsi" w:hAnsiTheme="minorHAnsi"/>
          <w:color w:val="auto"/>
          <w:szCs w:val="20"/>
        </w:rPr>
        <w:t xml:space="preserve"> be used at the start of each innings. Each club is to bowl with </w:t>
      </w:r>
      <w:r w:rsidR="002E2C09" w:rsidRPr="001B4578">
        <w:rPr>
          <w:rFonts w:asciiTheme="minorHAnsi" w:hAnsiTheme="minorHAnsi"/>
          <w:color w:val="auto"/>
          <w:szCs w:val="20"/>
        </w:rPr>
        <w:t>it</w:t>
      </w:r>
      <w:r w:rsidR="002E2C09">
        <w:rPr>
          <w:rFonts w:asciiTheme="minorHAnsi" w:hAnsiTheme="minorHAnsi"/>
          <w:color w:val="auto"/>
          <w:szCs w:val="20"/>
        </w:rPr>
        <w:t>s</w:t>
      </w:r>
      <w:r w:rsidRPr="001B4578">
        <w:rPr>
          <w:rFonts w:asciiTheme="minorHAnsi" w:hAnsiTheme="minorHAnsi"/>
          <w:color w:val="auto"/>
          <w:szCs w:val="20"/>
        </w:rPr>
        <w:t xml:space="preserve"> own ball.</w:t>
      </w:r>
    </w:p>
    <w:p w:rsidR="00993D25" w:rsidRPr="00E84AEA" w:rsidRDefault="00993D25" w:rsidP="00AB4283">
      <w:pPr>
        <w:pStyle w:val="11Arial10pt"/>
        <w:numPr>
          <w:ilvl w:val="0"/>
          <w:numId w:val="5"/>
        </w:numPr>
        <w:tabs>
          <w:tab w:val="clear" w:pos="1705"/>
          <w:tab w:val="left" w:pos="709"/>
        </w:tabs>
        <w:jc w:val="both"/>
        <w:rPr>
          <w:rFonts w:asciiTheme="minorHAnsi" w:hAnsiTheme="minorHAnsi"/>
          <w:color w:val="000000"/>
          <w:szCs w:val="20"/>
        </w:rPr>
      </w:pPr>
      <w:r w:rsidRPr="00E84AEA">
        <w:rPr>
          <w:rFonts w:asciiTheme="minorHAnsi" w:hAnsiTheme="minorHAnsi"/>
          <w:color w:val="000000"/>
          <w:szCs w:val="20"/>
        </w:rPr>
        <w:t xml:space="preserve">In an uninterrupted match no bowler may bowl more than 9 overs. </w:t>
      </w:r>
    </w:p>
    <w:p w:rsidR="00993D25" w:rsidRPr="00E84AEA" w:rsidRDefault="00993D25" w:rsidP="00AB4283">
      <w:pPr>
        <w:pStyle w:val="11Arial10pt"/>
        <w:numPr>
          <w:ilvl w:val="0"/>
          <w:numId w:val="5"/>
        </w:numPr>
        <w:tabs>
          <w:tab w:val="clear" w:pos="1705"/>
          <w:tab w:val="left" w:pos="709"/>
        </w:tabs>
        <w:jc w:val="both"/>
        <w:rPr>
          <w:rFonts w:asciiTheme="minorHAnsi" w:hAnsiTheme="minorHAnsi"/>
          <w:color w:val="000000"/>
          <w:szCs w:val="20"/>
        </w:rPr>
      </w:pPr>
      <w:r w:rsidRPr="00E84AEA">
        <w:rPr>
          <w:rFonts w:asciiTheme="minorHAnsi" w:hAnsiTheme="minorHAnsi"/>
          <w:color w:val="000000"/>
          <w:szCs w:val="20"/>
        </w:rPr>
        <w:t>If the start of a match is delayed and both teams are restricted to less than 45 overs, no bowler may bowl more than one fifth of the total overs allowed except when the number of overs is not dividable by five. Up to 4 bowlers may then bowl one extra over. E.g. at 32 overs, 2 bowlers may bowl 7 overs maximum for the other 6 overs.</w:t>
      </w:r>
    </w:p>
    <w:p w:rsidR="00993D25" w:rsidRPr="00E84AEA" w:rsidRDefault="00993D25" w:rsidP="00AB4283">
      <w:pPr>
        <w:pStyle w:val="11Arial10pt"/>
        <w:numPr>
          <w:ilvl w:val="0"/>
          <w:numId w:val="5"/>
        </w:numPr>
        <w:tabs>
          <w:tab w:val="clear" w:pos="1705"/>
          <w:tab w:val="left" w:pos="709"/>
        </w:tabs>
        <w:jc w:val="both"/>
        <w:rPr>
          <w:rFonts w:asciiTheme="minorHAnsi" w:hAnsiTheme="minorHAnsi"/>
          <w:color w:val="000000"/>
          <w:szCs w:val="20"/>
        </w:rPr>
      </w:pPr>
      <w:r w:rsidRPr="00E84AEA">
        <w:rPr>
          <w:rFonts w:asciiTheme="minorHAnsi" w:hAnsiTheme="minorHAnsi"/>
          <w:color w:val="000000"/>
          <w:szCs w:val="20"/>
        </w:rPr>
        <w:t xml:space="preserve">If the team fielding first fails to bowl the required number of overs by the scheduled time for the cessation of the first innings (2 hours 50 minutes for 45 overs), play shall continue until the required number of overs has been bowled. </w:t>
      </w:r>
    </w:p>
    <w:p w:rsidR="00993D25" w:rsidRPr="00E84AEA" w:rsidRDefault="00993D25" w:rsidP="00AB4283">
      <w:pPr>
        <w:pStyle w:val="11Arial10pt"/>
        <w:numPr>
          <w:ilvl w:val="0"/>
          <w:numId w:val="5"/>
        </w:numPr>
        <w:tabs>
          <w:tab w:val="clear" w:pos="1705"/>
          <w:tab w:val="left" w:pos="709"/>
        </w:tabs>
        <w:jc w:val="both"/>
        <w:rPr>
          <w:rFonts w:asciiTheme="minorHAnsi" w:hAnsiTheme="minorHAnsi"/>
          <w:color w:val="000000"/>
          <w:szCs w:val="20"/>
        </w:rPr>
      </w:pPr>
      <w:r w:rsidRPr="00E84AEA">
        <w:rPr>
          <w:rFonts w:asciiTheme="minorHAnsi" w:hAnsiTheme="minorHAnsi"/>
          <w:color w:val="000000"/>
          <w:szCs w:val="20"/>
        </w:rPr>
        <w:t xml:space="preserve">Unless otherwise determined by the umpires, the team batting second shall only have available to it the number of overs that it bowled by the scheduled time for the cessation of the first innings. The over in progress at the scheduled cessation time shall count as a completed over. </w:t>
      </w:r>
    </w:p>
    <w:p w:rsidR="00993D25" w:rsidRPr="00E84AEA" w:rsidRDefault="00993D25" w:rsidP="00AB4283">
      <w:pPr>
        <w:pStyle w:val="11Arial10pt"/>
        <w:numPr>
          <w:ilvl w:val="0"/>
          <w:numId w:val="5"/>
        </w:numPr>
        <w:tabs>
          <w:tab w:val="clear" w:pos="1705"/>
          <w:tab w:val="left" w:pos="709"/>
        </w:tabs>
        <w:jc w:val="both"/>
        <w:rPr>
          <w:rFonts w:asciiTheme="minorHAnsi" w:hAnsiTheme="minorHAnsi"/>
          <w:color w:val="000000"/>
          <w:szCs w:val="20"/>
        </w:rPr>
      </w:pPr>
      <w:r w:rsidRPr="00E84AEA">
        <w:rPr>
          <w:rFonts w:asciiTheme="minorHAnsi" w:hAnsiTheme="minorHAnsi"/>
          <w:color w:val="000000"/>
          <w:szCs w:val="20"/>
        </w:rPr>
        <w:t>The umpires shall have the discretion to increase the number of overs to be bowled by the team bowling second if both of them agree that events beyond the control of the team bowling first (including time wasting by the team batting first) prevented that team bowling the required number of overs by the scheduled cessation of the first innings.</w:t>
      </w:r>
    </w:p>
    <w:p w:rsidR="00993D25" w:rsidRPr="00E84AEA" w:rsidRDefault="0096597C" w:rsidP="00547C08">
      <w:pPr>
        <w:pStyle w:val="11Arial10pt"/>
        <w:tabs>
          <w:tab w:val="clear" w:pos="1705"/>
          <w:tab w:val="clear" w:pos="3969"/>
          <w:tab w:val="clear" w:pos="6471"/>
          <w:tab w:val="clear" w:pos="8789"/>
          <w:tab w:val="left" w:pos="1440"/>
          <w:tab w:val="left" w:pos="2160"/>
          <w:tab w:val="left" w:pos="2880"/>
        </w:tabs>
        <w:rPr>
          <w:rFonts w:asciiTheme="minorHAnsi" w:hAnsiTheme="minorHAnsi"/>
          <w:color w:val="000000"/>
          <w:szCs w:val="20"/>
        </w:rPr>
      </w:pPr>
      <w:r>
        <w:rPr>
          <w:rFonts w:asciiTheme="minorHAnsi" w:hAnsiTheme="minorHAnsi"/>
          <w:color w:val="000000"/>
          <w:szCs w:val="20"/>
        </w:rPr>
        <w:tab/>
      </w:r>
      <w:r>
        <w:rPr>
          <w:rFonts w:asciiTheme="minorHAnsi" w:hAnsiTheme="minorHAnsi"/>
          <w:color w:val="000000"/>
          <w:szCs w:val="20"/>
        </w:rPr>
        <w:tab/>
      </w:r>
      <w:r>
        <w:rPr>
          <w:rFonts w:asciiTheme="minorHAnsi" w:hAnsiTheme="minorHAnsi"/>
          <w:color w:val="000000"/>
          <w:szCs w:val="20"/>
        </w:rPr>
        <w:tab/>
      </w:r>
      <w:r>
        <w:rPr>
          <w:rFonts w:asciiTheme="minorHAnsi" w:hAnsiTheme="minorHAnsi"/>
          <w:color w:val="000000"/>
          <w:szCs w:val="20"/>
        </w:rPr>
        <w:tab/>
      </w:r>
    </w:p>
    <w:p w:rsidR="0096597C" w:rsidRDefault="0096597C" w:rsidP="00433072">
      <w:pPr>
        <w:pStyle w:val="11Arial10pt"/>
        <w:tabs>
          <w:tab w:val="clear" w:pos="1705"/>
          <w:tab w:val="left" w:pos="709"/>
        </w:tabs>
        <w:jc w:val="both"/>
        <w:rPr>
          <w:rFonts w:asciiTheme="minorHAnsi" w:hAnsiTheme="minorHAnsi"/>
          <w:b/>
          <w:color w:val="000000"/>
          <w:sz w:val="22"/>
          <w:szCs w:val="20"/>
          <w:u w:val="single"/>
        </w:rPr>
      </w:pPr>
      <w:r>
        <w:rPr>
          <w:rFonts w:asciiTheme="minorHAnsi" w:hAnsiTheme="minorHAnsi"/>
          <w:b/>
          <w:color w:val="000000"/>
          <w:sz w:val="22"/>
          <w:szCs w:val="20"/>
          <w:u w:val="single"/>
        </w:rPr>
        <w:t>Unfair Play</w:t>
      </w:r>
    </w:p>
    <w:p w:rsidR="00104D15" w:rsidRDefault="00104D15" w:rsidP="00433072">
      <w:pPr>
        <w:pStyle w:val="11Arial10pt"/>
        <w:tabs>
          <w:tab w:val="clear" w:pos="1705"/>
          <w:tab w:val="left" w:pos="709"/>
        </w:tabs>
        <w:jc w:val="both"/>
        <w:rPr>
          <w:rFonts w:asciiTheme="minorHAnsi" w:hAnsiTheme="minorHAnsi"/>
          <w:color w:val="000000"/>
          <w:sz w:val="22"/>
          <w:szCs w:val="20"/>
          <w:u w:val="single"/>
        </w:rPr>
      </w:pPr>
    </w:p>
    <w:p w:rsidR="0096597C" w:rsidRPr="0096597C" w:rsidRDefault="0096597C" w:rsidP="00433072">
      <w:pPr>
        <w:pStyle w:val="11Arial10pt"/>
        <w:tabs>
          <w:tab w:val="clear" w:pos="1705"/>
          <w:tab w:val="left" w:pos="709"/>
        </w:tabs>
        <w:jc w:val="both"/>
        <w:rPr>
          <w:rFonts w:asciiTheme="minorHAnsi" w:hAnsiTheme="minorHAnsi"/>
          <w:color w:val="000000"/>
          <w:szCs w:val="20"/>
        </w:rPr>
      </w:pPr>
      <w:r w:rsidRPr="0096597C">
        <w:rPr>
          <w:rFonts w:asciiTheme="minorHAnsi" w:hAnsiTheme="minorHAnsi"/>
          <w:color w:val="000000"/>
          <w:szCs w:val="20"/>
        </w:rPr>
        <w:t xml:space="preserve">Law 41 will be applied in full with the addition </w:t>
      </w:r>
      <w:r>
        <w:rPr>
          <w:rFonts w:asciiTheme="minorHAnsi" w:hAnsiTheme="minorHAnsi"/>
          <w:color w:val="000000"/>
          <w:szCs w:val="20"/>
        </w:rPr>
        <w:t xml:space="preserve">of the following regarding </w:t>
      </w:r>
      <w:r w:rsidRPr="0096597C">
        <w:rPr>
          <w:rFonts w:asciiTheme="minorHAnsi" w:hAnsiTheme="minorHAnsi"/>
          <w:b/>
          <w:color w:val="000000"/>
          <w:szCs w:val="20"/>
        </w:rPr>
        <w:t>Dangerous and Unfair Bowling</w:t>
      </w:r>
    </w:p>
    <w:p w:rsidR="0096597C" w:rsidRPr="00BE3359" w:rsidRDefault="0096597C" w:rsidP="00433072">
      <w:pPr>
        <w:pStyle w:val="11Arial10pt"/>
        <w:tabs>
          <w:tab w:val="clear" w:pos="1705"/>
          <w:tab w:val="left" w:pos="709"/>
        </w:tabs>
        <w:jc w:val="both"/>
        <w:rPr>
          <w:rFonts w:asciiTheme="minorHAnsi" w:hAnsiTheme="minorHAnsi"/>
          <w:b/>
          <w:color w:val="000000"/>
          <w:szCs w:val="20"/>
          <w:u w:val="single"/>
        </w:rPr>
      </w:pPr>
    </w:p>
    <w:p w:rsidR="00993D25" w:rsidRDefault="00993D25" w:rsidP="00433072">
      <w:pPr>
        <w:pStyle w:val="11Arial10pt"/>
        <w:tabs>
          <w:tab w:val="clear" w:pos="1705"/>
          <w:tab w:val="left" w:pos="709"/>
        </w:tabs>
        <w:jc w:val="both"/>
        <w:rPr>
          <w:rFonts w:asciiTheme="minorHAnsi" w:hAnsiTheme="minorHAnsi"/>
          <w:color w:val="000000"/>
          <w:szCs w:val="20"/>
        </w:rPr>
      </w:pPr>
      <w:r w:rsidRPr="00E84AEA">
        <w:rPr>
          <w:rFonts w:asciiTheme="minorHAnsi" w:hAnsiTheme="minorHAnsi"/>
          <w:color w:val="000000"/>
          <w:szCs w:val="20"/>
        </w:rPr>
        <w:t>In addition to Law 4</w:t>
      </w:r>
      <w:r w:rsidR="00B51655">
        <w:rPr>
          <w:rFonts w:asciiTheme="minorHAnsi" w:hAnsiTheme="minorHAnsi"/>
          <w:color w:val="000000"/>
          <w:szCs w:val="20"/>
        </w:rPr>
        <w:t>1</w:t>
      </w:r>
      <w:r w:rsidRPr="00E84AEA">
        <w:rPr>
          <w:rFonts w:asciiTheme="minorHAnsi" w:hAnsiTheme="minorHAnsi"/>
          <w:color w:val="000000"/>
          <w:szCs w:val="20"/>
        </w:rPr>
        <w:t>.6 the following regulations shall apply:</w:t>
      </w:r>
    </w:p>
    <w:p w:rsidR="00433072" w:rsidRPr="00E84AEA" w:rsidRDefault="00433072" w:rsidP="00433072">
      <w:pPr>
        <w:pStyle w:val="11Arial10pt"/>
        <w:tabs>
          <w:tab w:val="clear" w:pos="1705"/>
          <w:tab w:val="left" w:pos="709"/>
        </w:tabs>
        <w:jc w:val="both"/>
        <w:rPr>
          <w:rFonts w:asciiTheme="minorHAnsi" w:hAnsiTheme="minorHAnsi"/>
          <w:color w:val="000000"/>
          <w:szCs w:val="20"/>
        </w:rPr>
      </w:pPr>
    </w:p>
    <w:p w:rsidR="00993D25" w:rsidRPr="00E84AEA" w:rsidRDefault="00993D25" w:rsidP="00AB4283">
      <w:pPr>
        <w:pStyle w:val="ListParagraph"/>
        <w:numPr>
          <w:ilvl w:val="0"/>
          <w:numId w:val="9"/>
        </w:numPr>
        <w:spacing w:after="0" w:line="240" w:lineRule="auto"/>
        <w:ind w:left="360"/>
        <w:jc w:val="both"/>
        <w:rPr>
          <w:color w:val="000000"/>
          <w:sz w:val="20"/>
          <w:szCs w:val="20"/>
        </w:rPr>
      </w:pPr>
      <w:r w:rsidRPr="00E84AEA">
        <w:rPr>
          <w:color w:val="000000"/>
          <w:sz w:val="20"/>
          <w:szCs w:val="20"/>
        </w:rPr>
        <w:t xml:space="preserve">Any delivery, after pitching, </w:t>
      </w:r>
      <w:r w:rsidR="006A2BBC">
        <w:rPr>
          <w:color w:val="000000"/>
          <w:sz w:val="20"/>
          <w:szCs w:val="20"/>
        </w:rPr>
        <w:t xml:space="preserve">which </w:t>
      </w:r>
      <w:r w:rsidRPr="00E84AEA">
        <w:rPr>
          <w:color w:val="000000"/>
          <w:sz w:val="20"/>
          <w:szCs w:val="20"/>
        </w:rPr>
        <w:t xml:space="preserve">is clearly over the head of the striker standing upright at the </w:t>
      </w:r>
      <w:r w:rsidR="00267F9E" w:rsidRPr="00E84AEA">
        <w:rPr>
          <w:color w:val="000000"/>
          <w:sz w:val="20"/>
          <w:szCs w:val="20"/>
        </w:rPr>
        <w:t>crease,</w:t>
      </w:r>
      <w:r w:rsidRPr="00E84AEA">
        <w:rPr>
          <w:color w:val="000000"/>
          <w:sz w:val="20"/>
          <w:szCs w:val="20"/>
        </w:rPr>
        <w:t xml:space="preserve"> will be called No Ball.</w:t>
      </w:r>
      <w:r w:rsidR="00C5585F">
        <w:rPr>
          <w:color w:val="000000"/>
          <w:sz w:val="20"/>
          <w:szCs w:val="20"/>
        </w:rPr>
        <w:t xml:space="preserve"> (Law 21.10)</w:t>
      </w:r>
    </w:p>
    <w:p w:rsidR="00993D25" w:rsidRPr="00AB4283" w:rsidRDefault="00993D25" w:rsidP="00AB4283">
      <w:pPr>
        <w:pStyle w:val="ListParagraph"/>
        <w:numPr>
          <w:ilvl w:val="0"/>
          <w:numId w:val="9"/>
        </w:numPr>
        <w:spacing w:after="0" w:line="240" w:lineRule="auto"/>
        <w:ind w:left="360"/>
        <w:jc w:val="both"/>
        <w:rPr>
          <w:color w:val="000000"/>
          <w:sz w:val="20"/>
          <w:szCs w:val="20"/>
        </w:rPr>
      </w:pPr>
      <w:r w:rsidRPr="00E84AEA">
        <w:rPr>
          <w:color w:val="000000"/>
          <w:sz w:val="20"/>
          <w:szCs w:val="20"/>
        </w:rPr>
        <w:t>A bowler shall be limited to one fast short pitched ball per over. (The Umpire at the bowler's end shall make it clear to both the bowler and the batsman when such a delivery has been bowled).</w:t>
      </w:r>
    </w:p>
    <w:p w:rsidR="00993D25" w:rsidRPr="00E84AEA" w:rsidRDefault="00993D25" w:rsidP="00AB4283">
      <w:pPr>
        <w:pStyle w:val="ListParagraph"/>
        <w:numPr>
          <w:ilvl w:val="0"/>
          <w:numId w:val="9"/>
        </w:numPr>
        <w:spacing w:after="0" w:line="240" w:lineRule="auto"/>
        <w:ind w:left="360"/>
        <w:jc w:val="both"/>
        <w:rPr>
          <w:color w:val="000000"/>
          <w:sz w:val="20"/>
          <w:szCs w:val="20"/>
        </w:rPr>
      </w:pPr>
      <w:r w:rsidRPr="00E84AEA">
        <w:rPr>
          <w:color w:val="000000"/>
          <w:sz w:val="20"/>
          <w:szCs w:val="20"/>
        </w:rPr>
        <w:t>A fast short pitched ball is defined as a ball which passes or would have passed above the shoulder of the batsman standing upright in the crease.</w:t>
      </w:r>
    </w:p>
    <w:p w:rsidR="00AB4283" w:rsidRPr="00E84AEA" w:rsidRDefault="00993D25" w:rsidP="00AB4283">
      <w:pPr>
        <w:spacing w:after="0" w:line="240" w:lineRule="auto"/>
        <w:ind w:firstLine="360"/>
        <w:jc w:val="both"/>
        <w:rPr>
          <w:color w:val="000000"/>
          <w:sz w:val="20"/>
          <w:szCs w:val="20"/>
        </w:rPr>
      </w:pPr>
      <w:r w:rsidRPr="00E84AEA">
        <w:rPr>
          <w:color w:val="000000"/>
          <w:sz w:val="20"/>
          <w:szCs w:val="20"/>
        </w:rPr>
        <w:t>If this limit is exceeded the Umpire at the bowler's end shall call and signal "No Ball" on each occasion.</w:t>
      </w:r>
    </w:p>
    <w:p w:rsidR="0096597C" w:rsidRDefault="00993D25" w:rsidP="00AB4283">
      <w:pPr>
        <w:pStyle w:val="ListParagraph"/>
        <w:numPr>
          <w:ilvl w:val="0"/>
          <w:numId w:val="9"/>
        </w:numPr>
        <w:spacing w:after="0" w:line="240" w:lineRule="auto"/>
        <w:ind w:left="360"/>
        <w:jc w:val="both"/>
        <w:rPr>
          <w:color w:val="000000"/>
          <w:sz w:val="20"/>
          <w:szCs w:val="20"/>
        </w:rPr>
      </w:pPr>
      <w:r w:rsidRPr="0096597C">
        <w:rPr>
          <w:color w:val="000000"/>
          <w:sz w:val="20"/>
          <w:szCs w:val="20"/>
        </w:rPr>
        <w:t>If the bowler exceeds his limit of short pitched deliveries in an over not only must the Umpire call "No Ball" but he must invoke the procedures of Law 4</w:t>
      </w:r>
      <w:r w:rsidR="00B51655" w:rsidRPr="0096597C">
        <w:rPr>
          <w:color w:val="000000"/>
          <w:sz w:val="20"/>
          <w:szCs w:val="20"/>
        </w:rPr>
        <w:t>1.6</w:t>
      </w:r>
      <w:r w:rsidRPr="0096597C">
        <w:rPr>
          <w:color w:val="000000"/>
          <w:sz w:val="20"/>
          <w:szCs w:val="20"/>
        </w:rPr>
        <w:t xml:space="preserve"> in regard to cautioning the bowler</w:t>
      </w:r>
      <w:r w:rsidR="00B51655" w:rsidRPr="0096597C">
        <w:rPr>
          <w:color w:val="000000"/>
          <w:sz w:val="20"/>
          <w:szCs w:val="20"/>
        </w:rPr>
        <w:t xml:space="preserve"> indicating that this is a first and final warning</w:t>
      </w:r>
      <w:r w:rsidRPr="0096597C">
        <w:rPr>
          <w:color w:val="000000"/>
          <w:sz w:val="20"/>
          <w:szCs w:val="20"/>
        </w:rPr>
        <w:t xml:space="preserve">. </w:t>
      </w:r>
    </w:p>
    <w:p w:rsidR="00993D25" w:rsidRPr="0096597C" w:rsidRDefault="00993D25" w:rsidP="00AB4283">
      <w:pPr>
        <w:pStyle w:val="ListParagraph"/>
        <w:numPr>
          <w:ilvl w:val="0"/>
          <w:numId w:val="9"/>
        </w:numPr>
        <w:spacing w:after="0" w:line="240" w:lineRule="auto"/>
        <w:ind w:left="360"/>
        <w:jc w:val="both"/>
        <w:rPr>
          <w:color w:val="000000"/>
          <w:sz w:val="20"/>
          <w:szCs w:val="20"/>
        </w:rPr>
      </w:pPr>
      <w:r w:rsidRPr="0096597C">
        <w:rPr>
          <w:color w:val="000000"/>
          <w:sz w:val="20"/>
          <w:szCs w:val="20"/>
        </w:rPr>
        <w:lastRenderedPageBreak/>
        <w:t xml:space="preserve">If a bowler is "No Balled" a second time in the innings for the same offence the Umpire shall </w:t>
      </w:r>
      <w:r w:rsidR="00B51655" w:rsidRPr="0096597C">
        <w:rPr>
          <w:color w:val="000000"/>
          <w:sz w:val="20"/>
          <w:szCs w:val="20"/>
        </w:rPr>
        <w:t>direct the captain of the fielding side to suspend the bowler immediately from bowling.</w:t>
      </w:r>
    </w:p>
    <w:p w:rsidR="00E84AEA" w:rsidRDefault="00E84AEA" w:rsidP="00AB4283">
      <w:pPr>
        <w:pStyle w:val="ListParagraph"/>
        <w:spacing w:after="0" w:line="240" w:lineRule="auto"/>
        <w:jc w:val="both"/>
        <w:rPr>
          <w:color w:val="000000"/>
          <w:sz w:val="20"/>
          <w:szCs w:val="20"/>
        </w:rPr>
      </w:pPr>
    </w:p>
    <w:p w:rsidR="00993D25" w:rsidRDefault="00993D25" w:rsidP="00AB4283">
      <w:pPr>
        <w:pStyle w:val="11Arial10pt"/>
        <w:jc w:val="both"/>
        <w:rPr>
          <w:rFonts w:asciiTheme="minorHAnsi" w:hAnsiTheme="minorHAnsi"/>
          <w:b/>
          <w:color w:val="000000"/>
          <w:sz w:val="22"/>
          <w:szCs w:val="20"/>
          <w:u w:val="single"/>
        </w:rPr>
      </w:pPr>
      <w:r w:rsidRPr="007B241B">
        <w:rPr>
          <w:rFonts w:asciiTheme="minorHAnsi" w:hAnsiTheme="minorHAnsi"/>
          <w:b/>
          <w:color w:val="000000"/>
          <w:sz w:val="22"/>
          <w:szCs w:val="20"/>
          <w:u w:val="single"/>
        </w:rPr>
        <w:t>Restriction on Placement of Fielders</w:t>
      </w:r>
    </w:p>
    <w:p w:rsidR="00104D15" w:rsidRPr="007B241B" w:rsidRDefault="00104D15" w:rsidP="00AB4283">
      <w:pPr>
        <w:pStyle w:val="11Arial10pt"/>
        <w:jc w:val="both"/>
        <w:rPr>
          <w:rFonts w:asciiTheme="minorHAnsi" w:hAnsiTheme="minorHAnsi"/>
          <w:b/>
          <w:color w:val="000000"/>
          <w:sz w:val="22"/>
          <w:szCs w:val="20"/>
          <w:u w:val="single"/>
        </w:rPr>
      </w:pPr>
    </w:p>
    <w:p w:rsidR="00993D25" w:rsidRPr="00E84AEA" w:rsidRDefault="00993D25" w:rsidP="00AB4283">
      <w:pPr>
        <w:pStyle w:val="11Arial10pt"/>
        <w:numPr>
          <w:ilvl w:val="0"/>
          <w:numId w:val="10"/>
        </w:numPr>
        <w:tabs>
          <w:tab w:val="left" w:pos="709"/>
        </w:tabs>
        <w:jc w:val="both"/>
        <w:rPr>
          <w:rFonts w:asciiTheme="minorHAnsi" w:hAnsiTheme="minorHAnsi"/>
          <w:color w:val="000000"/>
          <w:szCs w:val="20"/>
        </w:rPr>
      </w:pPr>
      <w:r w:rsidRPr="00E84AEA">
        <w:rPr>
          <w:rFonts w:asciiTheme="minorHAnsi" w:hAnsiTheme="minorHAnsi"/>
          <w:color w:val="000000"/>
          <w:szCs w:val="20"/>
        </w:rPr>
        <w:t xml:space="preserve">Two semi circles shall be drawn on the field of play. The semi circles shall have as their centre the middle stump at either end of the pitch.  The radius of each of the semi-circles shall be 30 yards (27.43 metres). The semi circles shall be linked by two parallel straight lines drawn on the field. The fielding restriction areas should be marked by a continuous white line or 'dots' at 5 yard (4.57 metres) intervals. Each 'dot' to be covered by a white plastic or rubber (but not metal) disc measuring 7inches (18cm) in diameter. </w:t>
      </w:r>
    </w:p>
    <w:p w:rsidR="00993D25" w:rsidRPr="00E84AEA" w:rsidRDefault="00993D25" w:rsidP="00AB4283">
      <w:pPr>
        <w:pStyle w:val="11Arial10pt"/>
        <w:numPr>
          <w:ilvl w:val="0"/>
          <w:numId w:val="10"/>
        </w:numPr>
        <w:tabs>
          <w:tab w:val="left" w:pos="709"/>
        </w:tabs>
        <w:jc w:val="both"/>
        <w:rPr>
          <w:rFonts w:asciiTheme="minorHAnsi" w:hAnsiTheme="minorHAnsi"/>
          <w:color w:val="000000"/>
          <w:szCs w:val="20"/>
        </w:rPr>
      </w:pPr>
      <w:r w:rsidRPr="00E84AEA">
        <w:rPr>
          <w:rFonts w:asciiTheme="minorHAnsi" w:hAnsiTheme="minorHAnsi"/>
          <w:color w:val="000000"/>
          <w:szCs w:val="20"/>
        </w:rPr>
        <w:t>At the instant of delivery, there may be no more than 5 fielders on the leg side.</w:t>
      </w:r>
    </w:p>
    <w:p w:rsidR="00993D25" w:rsidRPr="00E84AEA" w:rsidRDefault="00993D25" w:rsidP="00AB4283">
      <w:pPr>
        <w:pStyle w:val="11Arial10pt"/>
        <w:numPr>
          <w:ilvl w:val="0"/>
          <w:numId w:val="10"/>
        </w:numPr>
        <w:tabs>
          <w:tab w:val="left" w:pos="709"/>
        </w:tabs>
        <w:jc w:val="both"/>
        <w:rPr>
          <w:rFonts w:asciiTheme="minorHAnsi" w:hAnsiTheme="minorHAnsi"/>
          <w:color w:val="000000"/>
          <w:szCs w:val="20"/>
        </w:rPr>
      </w:pPr>
      <w:r w:rsidRPr="00E84AEA">
        <w:rPr>
          <w:rFonts w:asciiTheme="minorHAnsi" w:hAnsiTheme="minorHAnsi"/>
          <w:color w:val="000000"/>
          <w:szCs w:val="20"/>
        </w:rPr>
        <w:t xml:space="preserve">The first 10 overs of each innings will be a compulsory power play. </w:t>
      </w:r>
    </w:p>
    <w:p w:rsidR="00993D25" w:rsidRPr="00E84AEA" w:rsidRDefault="00993D25" w:rsidP="00AB4283">
      <w:pPr>
        <w:pStyle w:val="11Arial10pt"/>
        <w:numPr>
          <w:ilvl w:val="0"/>
          <w:numId w:val="10"/>
        </w:numPr>
        <w:tabs>
          <w:tab w:val="left" w:pos="709"/>
        </w:tabs>
        <w:jc w:val="both"/>
        <w:rPr>
          <w:rFonts w:asciiTheme="minorHAnsi" w:hAnsiTheme="minorHAnsi"/>
          <w:color w:val="000000"/>
          <w:szCs w:val="20"/>
        </w:rPr>
      </w:pPr>
      <w:r w:rsidRPr="00E84AEA">
        <w:rPr>
          <w:rFonts w:asciiTheme="minorHAnsi" w:hAnsiTheme="minorHAnsi"/>
          <w:color w:val="000000"/>
          <w:szCs w:val="20"/>
        </w:rPr>
        <w:t>Only two players are allowed outside the 30 yard circle for the first 10 overs at the instant of delivery.</w:t>
      </w:r>
    </w:p>
    <w:p w:rsidR="00993D25" w:rsidRPr="00E84AEA" w:rsidRDefault="00993D25" w:rsidP="00AB4283">
      <w:pPr>
        <w:pStyle w:val="11Arial10pt"/>
        <w:numPr>
          <w:ilvl w:val="0"/>
          <w:numId w:val="10"/>
        </w:numPr>
        <w:tabs>
          <w:tab w:val="left" w:pos="709"/>
        </w:tabs>
        <w:jc w:val="both"/>
        <w:rPr>
          <w:rFonts w:asciiTheme="minorHAnsi" w:hAnsiTheme="minorHAnsi"/>
          <w:color w:val="000000"/>
          <w:szCs w:val="20"/>
        </w:rPr>
      </w:pPr>
      <w:r w:rsidRPr="00E84AEA">
        <w:rPr>
          <w:rFonts w:asciiTheme="minorHAnsi" w:hAnsiTheme="minorHAnsi"/>
          <w:color w:val="000000"/>
          <w:szCs w:val="20"/>
        </w:rPr>
        <w:t xml:space="preserve">After the compulsory overs have been completed, at the instant of delivery there must be 4 fieldsmen plus the wicket keeper and bowler within the 30 yard (27.43metre) outer circle. </w:t>
      </w:r>
    </w:p>
    <w:p w:rsidR="00993D25" w:rsidRPr="00E84AEA" w:rsidRDefault="00993D25" w:rsidP="00AB4283">
      <w:pPr>
        <w:pStyle w:val="11Arial10pt"/>
        <w:numPr>
          <w:ilvl w:val="0"/>
          <w:numId w:val="10"/>
        </w:numPr>
        <w:tabs>
          <w:tab w:val="left" w:pos="709"/>
        </w:tabs>
        <w:jc w:val="both"/>
        <w:rPr>
          <w:rFonts w:asciiTheme="minorHAnsi" w:hAnsiTheme="minorHAnsi"/>
          <w:color w:val="000000"/>
          <w:szCs w:val="20"/>
        </w:rPr>
      </w:pPr>
      <w:r w:rsidRPr="00E84AEA">
        <w:rPr>
          <w:rFonts w:asciiTheme="minorHAnsi" w:hAnsiTheme="minorHAnsi"/>
          <w:color w:val="000000"/>
          <w:szCs w:val="20"/>
        </w:rPr>
        <w:t>In circumstances when the number of overs of the batting team is reduced, the number of power play overs shall be reduced in accordance with the following table below. For the sake of clarity, it should be noted that the table shall apply to both the 1st and 2nd innings of the match.</w:t>
      </w:r>
    </w:p>
    <w:p w:rsidR="00993D25" w:rsidRDefault="00993D25" w:rsidP="00AB4283">
      <w:pPr>
        <w:pStyle w:val="11Arial10pt"/>
        <w:numPr>
          <w:ilvl w:val="0"/>
          <w:numId w:val="10"/>
        </w:numPr>
        <w:tabs>
          <w:tab w:val="left" w:pos="709"/>
        </w:tabs>
        <w:jc w:val="both"/>
        <w:rPr>
          <w:rFonts w:asciiTheme="minorHAnsi" w:hAnsiTheme="minorHAnsi"/>
          <w:color w:val="000000"/>
          <w:szCs w:val="20"/>
        </w:rPr>
      </w:pPr>
      <w:r w:rsidRPr="00E84AEA">
        <w:rPr>
          <w:rFonts w:asciiTheme="minorHAnsi" w:hAnsiTheme="minorHAnsi"/>
          <w:color w:val="000000"/>
          <w:szCs w:val="20"/>
        </w:rPr>
        <w:t>In the event of an infringement of any of the above fielding restrictions, the square leg umpire shall call and signal ‘No Ball’.</w:t>
      </w:r>
    </w:p>
    <w:p w:rsidR="00D82C7C" w:rsidRDefault="00D82C7C" w:rsidP="00D82C7C">
      <w:pPr>
        <w:pStyle w:val="11Arial10pt"/>
        <w:tabs>
          <w:tab w:val="left" w:pos="709"/>
        </w:tabs>
        <w:jc w:val="both"/>
        <w:rPr>
          <w:rFonts w:asciiTheme="minorHAnsi" w:hAnsiTheme="minorHAnsi"/>
          <w:color w:val="000000"/>
          <w:szCs w:val="20"/>
        </w:rPr>
      </w:pPr>
    </w:p>
    <w:p w:rsidR="00993D25" w:rsidRPr="006C38B0" w:rsidRDefault="006C38B0" w:rsidP="00433072">
      <w:pPr>
        <w:pStyle w:val="11Arial10pt"/>
        <w:tabs>
          <w:tab w:val="left" w:pos="709"/>
        </w:tabs>
        <w:jc w:val="center"/>
        <w:rPr>
          <w:rFonts w:asciiTheme="minorHAnsi" w:hAnsiTheme="minorHAnsi"/>
          <w:b/>
          <w:color w:val="000000"/>
          <w:sz w:val="22"/>
          <w:szCs w:val="20"/>
          <w:u w:val="single"/>
        </w:rPr>
      </w:pPr>
      <w:r>
        <w:rPr>
          <w:rFonts w:asciiTheme="minorHAnsi" w:hAnsiTheme="minorHAnsi"/>
          <w:b/>
          <w:color w:val="000000"/>
          <w:sz w:val="22"/>
          <w:szCs w:val="20"/>
        </w:rPr>
        <w:t xml:space="preserve">  </w:t>
      </w:r>
      <w:r w:rsidR="00993D25" w:rsidRPr="006C38B0">
        <w:rPr>
          <w:rFonts w:asciiTheme="minorHAnsi" w:hAnsiTheme="minorHAnsi"/>
          <w:b/>
          <w:color w:val="000000"/>
          <w:sz w:val="22"/>
          <w:szCs w:val="20"/>
          <w:u w:val="single"/>
        </w:rPr>
        <w:t>Innings Duration</w:t>
      </w:r>
      <w:r w:rsidR="00993D25" w:rsidRPr="006C38B0">
        <w:rPr>
          <w:rFonts w:asciiTheme="minorHAnsi" w:hAnsiTheme="minorHAnsi"/>
          <w:b/>
          <w:color w:val="000000"/>
          <w:sz w:val="22"/>
          <w:szCs w:val="20"/>
        </w:rPr>
        <w:tab/>
      </w:r>
      <w:r>
        <w:rPr>
          <w:rFonts w:asciiTheme="minorHAnsi" w:hAnsiTheme="minorHAnsi"/>
          <w:b/>
          <w:color w:val="000000"/>
          <w:sz w:val="22"/>
          <w:szCs w:val="20"/>
        </w:rPr>
        <w:t xml:space="preserve">  </w:t>
      </w:r>
      <w:proofErr w:type="spellStart"/>
      <w:r w:rsidR="00993D25" w:rsidRPr="006C38B0">
        <w:rPr>
          <w:rFonts w:asciiTheme="minorHAnsi" w:hAnsiTheme="minorHAnsi"/>
          <w:b/>
          <w:color w:val="000000"/>
          <w:sz w:val="22"/>
          <w:szCs w:val="20"/>
          <w:u w:val="single"/>
        </w:rPr>
        <w:t>Powerplay</w:t>
      </w:r>
      <w:proofErr w:type="spellEnd"/>
      <w:r w:rsidR="00993D25" w:rsidRPr="006C38B0">
        <w:rPr>
          <w:rFonts w:asciiTheme="minorHAnsi" w:hAnsiTheme="minorHAnsi"/>
          <w:b/>
          <w:color w:val="000000"/>
          <w:sz w:val="22"/>
          <w:szCs w:val="20"/>
          <w:u w:val="single"/>
        </w:rPr>
        <w:t xml:space="preserve"> Overs</w:t>
      </w:r>
    </w:p>
    <w:p w:rsidR="00993D25" w:rsidRPr="00E84AEA" w:rsidRDefault="00993D25" w:rsidP="00433072">
      <w:pPr>
        <w:pStyle w:val="11Arial10pt"/>
        <w:tabs>
          <w:tab w:val="clear" w:pos="6471"/>
          <w:tab w:val="clear" w:pos="8789"/>
          <w:tab w:val="left" w:pos="709"/>
          <w:tab w:val="left" w:pos="2940"/>
          <w:tab w:val="left" w:pos="6975"/>
        </w:tabs>
        <w:jc w:val="center"/>
        <w:rPr>
          <w:rFonts w:asciiTheme="minorHAnsi" w:hAnsiTheme="minorHAnsi"/>
          <w:color w:val="000000"/>
          <w:szCs w:val="20"/>
        </w:rPr>
      </w:pPr>
      <w:r w:rsidRPr="00E84AEA">
        <w:rPr>
          <w:rFonts w:asciiTheme="minorHAnsi" w:hAnsiTheme="minorHAnsi"/>
          <w:color w:val="000000"/>
          <w:szCs w:val="20"/>
        </w:rPr>
        <w:t>10-15</w:t>
      </w:r>
      <w:r w:rsidRPr="00E84AEA">
        <w:rPr>
          <w:rFonts w:asciiTheme="minorHAnsi" w:hAnsiTheme="minorHAnsi"/>
          <w:color w:val="000000"/>
          <w:szCs w:val="20"/>
        </w:rPr>
        <w:tab/>
      </w:r>
      <w:r w:rsidRPr="00E84AEA">
        <w:rPr>
          <w:rFonts w:asciiTheme="minorHAnsi" w:hAnsiTheme="minorHAnsi"/>
          <w:color w:val="000000"/>
          <w:szCs w:val="20"/>
        </w:rPr>
        <w:tab/>
      </w:r>
      <w:r w:rsidR="00433072">
        <w:rPr>
          <w:rFonts w:asciiTheme="minorHAnsi" w:hAnsiTheme="minorHAnsi"/>
          <w:color w:val="000000"/>
          <w:szCs w:val="20"/>
        </w:rPr>
        <w:t xml:space="preserve"> </w:t>
      </w:r>
      <w:r w:rsidRPr="00E84AEA">
        <w:rPr>
          <w:rFonts w:asciiTheme="minorHAnsi" w:hAnsiTheme="minorHAnsi"/>
          <w:color w:val="000000"/>
          <w:szCs w:val="20"/>
        </w:rPr>
        <w:t xml:space="preserve"> 3</w:t>
      </w:r>
    </w:p>
    <w:p w:rsidR="00993D25" w:rsidRPr="00E84AEA" w:rsidRDefault="00993D25" w:rsidP="00433072">
      <w:pPr>
        <w:pStyle w:val="11Arial10pt"/>
        <w:tabs>
          <w:tab w:val="clear" w:pos="6471"/>
          <w:tab w:val="clear" w:pos="8789"/>
          <w:tab w:val="left" w:pos="709"/>
          <w:tab w:val="left" w:pos="2940"/>
          <w:tab w:val="left" w:pos="6975"/>
        </w:tabs>
        <w:jc w:val="center"/>
        <w:rPr>
          <w:rFonts w:asciiTheme="minorHAnsi" w:hAnsiTheme="minorHAnsi"/>
          <w:color w:val="000000"/>
          <w:szCs w:val="20"/>
        </w:rPr>
      </w:pPr>
      <w:r w:rsidRPr="00E84AEA">
        <w:rPr>
          <w:rFonts w:asciiTheme="minorHAnsi" w:hAnsiTheme="minorHAnsi"/>
          <w:color w:val="000000"/>
          <w:szCs w:val="20"/>
        </w:rPr>
        <w:t>16-20</w:t>
      </w:r>
      <w:r w:rsidRPr="00E84AEA">
        <w:rPr>
          <w:rFonts w:asciiTheme="minorHAnsi" w:hAnsiTheme="minorHAnsi"/>
          <w:color w:val="000000"/>
          <w:szCs w:val="20"/>
        </w:rPr>
        <w:tab/>
      </w:r>
      <w:r w:rsidRPr="00E84AEA">
        <w:rPr>
          <w:rFonts w:asciiTheme="minorHAnsi" w:hAnsiTheme="minorHAnsi"/>
          <w:color w:val="000000"/>
          <w:szCs w:val="20"/>
        </w:rPr>
        <w:tab/>
      </w:r>
      <w:r w:rsidR="00433072">
        <w:rPr>
          <w:rFonts w:asciiTheme="minorHAnsi" w:hAnsiTheme="minorHAnsi"/>
          <w:color w:val="000000"/>
          <w:szCs w:val="20"/>
        </w:rPr>
        <w:t xml:space="preserve"> </w:t>
      </w:r>
      <w:r w:rsidRPr="00E84AEA">
        <w:rPr>
          <w:rFonts w:asciiTheme="minorHAnsi" w:hAnsiTheme="minorHAnsi"/>
          <w:color w:val="000000"/>
          <w:szCs w:val="20"/>
        </w:rPr>
        <w:t xml:space="preserve"> 4</w:t>
      </w:r>
    </w:p>
    <w:p w:rsidR="00993D25" w:rsidRPr="00E84AEA" w:rsidRDefault="00993D25" w:rsidP="00433072">
      <w:pPr>
        <w:pStyle w:val="11Arial10pt"/>
        <w:tabs>
          <w:tab w:val="left" w:pos="709"/>
        </w:tabs>
        <w:jc w:val="center"/>
        <w:rPr>
          <w:rFonts w:asciiTheme="minorHAnsi" w:hAnsiTheme="minorHAnsi"/>
          <w:color w:val="000000"/>
          <w:szCs w:val="20"/>
        </w:rPr>
      </w:pPr>
      <w:r w:rsidRPr="00E84AEA">
        <w:rPr>
          <w:rFonts w:asciiTheme="minorHAnsi" w:hAnsiTheme="minorHAnsi"/>
          <w:color w:val="000000"/>
          <w:szCs w:val="20"/>
        </w:rPr>
        <w:t>20-25</w:t>
      </w:r>
      <w:r w:rsidRPr="00E84AEA">
        <w:rPr>
          <w:rFonts w:asciiTheme="minorHAnsi" w:hAnsiTheme="minorHAnsi"/>
          <w:color w:val="000000"/>
          <w:szCs w:val="20"/>
        </w:rPr>
        <w:tab/>
      </w:r>
      <w:r w:rsidRPr="00E84AEA">
        <w:rPr>
          <w:rFonts w:asciiTheme="minorHAnsi" w:hAnsiTheme="minorHAnsi"/>
          <w:color w:val="000000"/>
          <w:szCs w:val="20"/>
        </w:rPr>
        <w:tab/>
      </w:r>
      <w:r w:rsidR="00433072">
        <w:rPr>
          <w:rFonts w:asciiTheme="minorHAnsi" w:hAnsiTheme="minorHAnsi"/>
          <w:color w:val="000000"/>
          <w:szCs w:val="20"/>
        </w:rPr>
        <w:t xml:space="preserve"> </w:t>
      </w:r>
      <w:r w:rsidR="00E84AEA" w:rsidRPr="00E84AEA">
        <w:rPr>
          <w:rFonts w:asciiTheme="minorHAnsi" w:hAnsiTheme="minorHAnsi"/>
          <w:color w:val="000000"/>
          <w:szCs w:val="20"/>
        </w:rPr>
        <w:t xml:space="preserve"> </w:t>
      </w:r>
      <w:r w:rsidRPr="00E84AEA">
        <w:rPr>
          <w:rFonts w:asciiTheme="minorHAnsi" w:hAnsiTheme="minorHAnsi"/>
          <w:color w:val="000000"/>
          <w:szCs w:val="20"/>
        </w:rPr>
        <w:t>5</w:t>
      </w:r>
    </w:p>
    <w:p w:rsidR="00993D25" w:rsidRPr="00E84AEA" w:rsidRDefault="00993D25" w:rsidP="00433072">
      <w:pPr>
        <w:pStyle w:val="11Arial10pt"/>
        <w:tabs>
          <w:tab w:val="left" w:pos="709"/>
        </w:tabs>
        <w:jc w:val="center"/>
        <w:rPr>
          <w:rFonts w:asciiTheme="minorHAnsi" w:hAnsiTheme="minorHAnsi"/>
          <w:color w:val="000000"/>
          <w:szCs w:val="20"/>
        </w:rPr>
      </w:pPr>
      <w:r w:rsidRPr="00E84AEA">
        <w:rPr>
          <w:rFonts w:asciiTheme="minorHAnsi" w:hAnsiTheme="minorHAnsi"/>
          <w:color w:val="000000"/>
          <w:szCs w:val="20"/>
        </w:rPr>
        <w:t>26-30</w:t>
      </w:r>
      <w:r w:rsidRPr="00E84AEA">
        <w:rPr>
          <w:rFonts w:asciiTheme="minorHAnsi" w:hAnsiTheme="minorHAnsi"/>
          <w:color w:val="000000"/>
          <w:szCs w:val="20"/>
        </w:rPr>
        <w:tab/>
      </w:r>
      <w:r w:rsidRPr="00E84AEA">
        <w:rPr>
          <w:rFonts w:asciiTheme="minorHAnsi" w:hAnsiTheme="minorHAnsi"/>
          <w:color w:val="000000"/>
          <w:szCs w:val="20"/>
        </w:rPr>
        <w:tab/>
      </w:r>
      <w:r w:rsidR="00433072">
        <w:rPr>
          <w:rFonts w:asciiTheme="minorHAnsi" w:hAnsiTheme="minorHAnsi"/>
          <w:color w:val="000000"/>
          <w:szCs w:val="20"/>
        </w:rPr>
        <w:t xml:space="preserve"> </w:t>
      </w:r>
      <w:r w:rsidR="00E84AEA" w:rsidRPr="00E84AEA">
        <w:rPr>
          <w:rFonts w:asciiTheme="minorHAnsi" w:hAnsiTheme="minorHAnsi"/>
          <w:color w:val="000000"/>
          <w:szCs w:val="20"/>
        </w:rPr>
        <w:t xml:space="preserve"> </w:t>
      </w:r>
      <w:r w:rsidRPr="00E84AEA">
        <w:rPr>
          <w:rFonts w:asciiTheme="minorHAnsi" w:hAnsiTheme="minorHAnsi"/>
          <w:color w:val="000000"/>
          <w:szCs w:val="20"/>
        </w:rPr>
        <w:t>6</w:t>
      </w:r>
    </w:p>
    <w:p w:rsidR="00993D25" w:rsidRPr="00E84AEA" w:rsidRDefault="00993D25" w:rsidP="00433072">
      <w:pPr>
        <w:pStyle w:val="11Arial10pt"/>
        <w:tabs>
          <w:tab w:val="left" w:pos="709"/>
        </w:tabs>
        <w:jc w:val="center"/>
        <w:rPr>
          <w:rFonts w:asciiTheme="minorHAnsi" w:hAnsiTheme="minorHAnsi"/>
          <w:color w:val="000000"/>
          <w:szCs w:val="20"/>
        </w:rPr>
      </w:pPr>
      <w:r w:rsidRPr="00E84AEA">
        <w:rPr>
          <w:rFonts w:asciiTheme="minorHAnsi" w:hAnsiTheme="minorHAnsi"/>
          <w:color w:val="000000"/>
          <w:szCs w:val="20"/>
        </w:rPr>
        <w:t>31-35</w:t>
      </w:r>
      <w:r w:rsidRPr="00E84AEA">
        <w:rPr>
          <w:rFonts w:asciiTheme="minorHAnsi" w:hAnsiTheme="minorHAnsi"/>
          <w:color w:val="000000"/>
          <w:szCs w:val="20"/>
        </w:rPr>
        <w:tab/>
      </w:r>
      <w:r w:rsidRPr="00E84AEA">
        <w:rPr>
          <w:rFonts w:asciiTheme="minorHAnsi" w:hAnsiTheme="minorHAnsi"/>
          <w:color w:val="000000"/>
          <w:szCs w:val="20"/>
        </w:rPr>
        <w:tab/>
      </w:r>
      <w:r w:rsidR="00433072">
        <w:rPr>
          <w:rFonts w:asciiTheme="minorHAnsi" w:hAnsiTheme="minorHAnsi"/>
          <w:color w:val="000000"/>
          <w:szCs w:val="20"/>
        </w:rPr>
        <w:t xml:space="preserve"> </w:t>
      </w:r>
      <w:r w:rsidR="00E84AEA" w:rsidRPr="00E84AEA">
        <w:rPr>
          <w:rFonts w:asciiTheme="minorHAnsi" w:hAnsiTheme="minorHAnsi"/>
          <w:color w:val="000000"/>
          <w:szCs w:val="20"/>
        </w:rPr>
        <w:t xml:space="preserve"> </w:t>
      </w:r>
      <w:r w:rsidRPr="00E84AEA">
        <w:rPr>
          <w:rFonts w:asciiTheme="minorHAnsi" w:hAnsiTheme="minorHAnsi"/>
          <w:color w:val="000000"/>
          <w:szCs w:val="20"/>
        </w:rPr>
        <w:t>7</w:t>
      </w:r>
    </w:p>
    <w:p w:rsidR="00993D25" w:rsidRPr="00E84AEA" w:rsidRDefault="00993D25" w:rsidP="00433072">
      <w:pPr>
        <w:pStyle w:val="11Arial10pt"/>
        <w:tabs>
          <w:tab w:val="left" w:pos="709"/>
        </w:tabs>
        <w:jc w:val="center"/>
        <w:rPr>
          <w:rFonts w:asciiTheme="minorHAnsi" w:hAnsiTheme="minorHAnsi"/>
          <w:color w:val="000000"/>
          <w:szCs w:val="20"/>
        </w:rPr>
      </w:pPr>
      <w:r w:rsidRPr="00E84AEA">
        <w:rPr>
          <w:rFonts w:asciiTheme="minorHAnsi" w:hAnsiTheme="minorHAnsi"/>
          <w:color w:val="000000"/>
          <w:szCs w:val="20"/>
        </w:rPr>
        <w:t>37-40</w:t>
      </w:r>
      <w:r w:rsidRPr="00E84AEA">
        <w:rPr>
          <w:rFonts w:asciiTheme="minorHAnsi" w:hAnsiTheme="minorHAnsi"/>
          <w:color w:val="000000"/>
          <w:szCs w:val="20"/>
        </w:rPr>
        <w:tab/>
      </w:r>
      <w:r w:rsidRPr="00E84AEA">
        <w:rPr>
          <w:rFonts w:asciiTheme="minorHAnsi" w:hAnsiTheme="minorHAnsi"/>
          <w:color w:val="000000"/>
          <w:szCs w:val="20"/>
        </w:rPr>
        <w:tab/>
      </w:r>
      <w:r w:rsidR="00433072">
        <w:rPr>
          <w:rFonts w:asciiTheme="minorHAnsi" w:hAnsiTheme="minorHAnsi"/>
          <w:color w:val="000000"/>
          <w:szCs w:val="20"/>
        </w:rPr>
        <w:t xml:space="preserve"> </w:t>
      </w:r>
      <w:r w:rsidR="00E84AEA" w:rsidRPr="00E84AEA">
        <w:rPr>
          <w:rFonts w:asciiTheme="minorHAnsi" w:hAnsiTheme="minorHAnsi"/>
          <w:color w:val="000000"/>
          <w:szCs w:val="20"/>
        </w:rPr>
        <w:t xml:space="preserve"> </w:t>
      </w:r>
      <w:r w:rsidRPr="00E84AEA">
        <w:rPr>
          <w:rFonts w:asciiTheme="minorHAnsi" w:hAnsiTheme="minorHAnsi"/>
          <w:color w:val="000000"/>
          <w:szCs w:val="20"/>
        </w:rPr>
        <w:t>8</w:t>
      </w:r>
    </w:p>
    <w:p w:rsidR="00993D25" w:rsidRPr="00E84AEA" w:rsidRDefault="00993D25" w:rsidP="00433072">
      <w:pPr>
        <w:pStyle w:val="11Arial10pt"/>
        <w:tabs>
          <w:tab w:val="left" w:pos="709"/>
        </w:tabs>
        <w:jc w:val="center"/>
        <w:rPr>
          <w:rFonts w:asciiTheme="minorHAnsi" w:hAnsiTheme="minorHAnsi"/>
          <w:color w:val="000000"/>
          <w:szCs w:val="20"/>
        </w:rPr>
      </w:pPr>
      <w:r w:rsidRPr="00E84AEA">
        <w:rPr>
          <w:rFonts w:asciiTheme="minorHAnsi" w:hAnsiTheme="minorHAnsi"/>
          <w:color w:val="000000"/>
          <w:szCs w:val="20"/>
        </w:rPr>
        <w:t>41-43</w:t>
      </w:r>
      <w:r w:rsidRPr="00E84AEA">
        <w:rPr>
          <w:rFonts w:asciiTheme="minorHAnsi" w:hAnsiTheme="minorHAnsi"/>
          <w:color w:val="000000"/>
          <w:szCs w:val="20"/>
        </w:rPr>
        <w:tab/>
      </w:r>
      <w:r w:rsidRPr="00E84AEA">
        <w:rPr>
          <w:rFonts w:asciiTheme="minorHAnsi" w:hAnsiTheme="minorHAnsi"/>
          <w:color w:val="000000"/>
          <w:szCs w:val="20"/>
        </w:rPr>
        <w:tab/>
      </w:r>
      <w:r w:rsidR="00433072">
        <w:rPr>
          <w:rFonts w:asciiTheme="minorHAnsi" w:hAnsiTheme="minorHAnsi"/>
          <w:color w:val="000000"/>
          <w:szCs w:val="20"/>
        </w:rPr>
        <w:t xml:space="preserve"> </w:t>
      </w:r>
      <w:r w:rsidR="00E84AEA" w:rsidRPr="00E84AEA">
        <w:rPr>
          <w:rFonts w:asciiTheme="minorHAnsi" w:hAnsiTheme="minorHAnsi"/>
          <w:color w:val="000000"/>
          <w:szCs w:val="20"/>
        </w:rPr>
        <w:t xml:space="preserve"> </w:t>
      </w:r>
      <w:r w:rsidRPr="00E84AEA">
        <w:rPr>
          <w:rFonts w:asciiTheme="minorHAnsi" w:hAnsiTheme="minorHAnsi"/>
          <w:color w:val="000000"/>
          <w:szCs w:val="20"/>
        </w:rPr>
        <w:t>9</w:t>
      </w:r>
    </w:p>
    <w:p w:rsidR="00993D25" w:rsidRPr="00E84AEA" w:rsidRDefault="00433072" w:rsidP="00433072">
      <w:pPr>
        <w:pStyle w:val="11Arial10pt"/>
        <w:tabs>
          <w:tab w:val="left" w:pos="709"/>
        </w:tabs>
        <w:jc w:val="center"/>
        <w:rPr>
          <w:rFonts w:asciiTheme="minorHAnsi" w:hAnsiTheme="minorHAnsi"/>
          <w:color w:val="000000"/>
          <w:szCs w:val="20"/>
        </w:rPr>
      </w:pPr>
      <w:r>
        <w:rPr>
          <w:rFonts w:asciiTheme="minorHAnsi" w:hAnsiTheme="minorHAnsi"/>
          <w:color w:val="000000"/>
          <w:szCs w:val="20"/>
        </w:rPr>
        <w:t xml:space="preserve"> </w:t>
      </w:r>
      <w:r w:rsidR="00993D25" w:rsidRPr="00E84AEA">
        <w:rPr>
          <w:rFonts w:asciiTheme="minorHAnsi" w:hAnsiTheme="minorHAnsi"/>
          <w:color w:val="000000"/>
          <w:szCs w:val="20"/>
        </w:rPr>
        <w:t>44-45</w:t>
      </w:r>
      <w:r w:rsidR="00993D25" w:rsidRPr="00E84AEA">
        <w:rPr>
          <w:rFonts w:asciiTheme="minorHAnsi" w:hAnsiTheme="minorHAnsi"/>
          <w:color w:val="000000"/>
          <w:szCs w:val="20"/>
        </w:rPr>
        <w:tab/>
      </w:r>
      <w:r w:rsidR="00993D25" w:rsidRPr="00E84AEA">
        <w:rPr>
          <w:rFonts w:asciiTheme="minorHAnsi" w:hAnsiTheme="minorHAnsi"/>
          <w:color w:val="000000"/>
          <w:szCs w:val="20"/>
        </w:rPr>
        <w:tab/>
      </w:r>
      <w:r>
        <w:rPr>
          <w:rFonts w:asciiTheme="minorHAnsi" w:hAnsiTheme="minorHAnsi"/>
          <w:color w:val="000000"/>
          <w:szCs w:val="20"/>
        </w:rPr>
        <w:t xml:space="preserve"> </w:t>
      </w:r>
      <w:r w:rsidR="00E84AEA" w:rsidRPr="00E84AEA">
        <w:rPr>
          <w:rFonts w:asciiTheme="minorHAnsi" w:hAnsiTheme="minorHAnsi"/>
          <w:color w:val="000000"/>
          <w:szCs w:val="20"/>
        </w:rPr>
        <w:t xml:space="preserve"> </w:t>
      </w:r>
      <w:r w:rsidR="00993D25" w:rsidRPr="00E84AEA">
        <w:rPr>
          <w:rFonts w:asciiTheme="minorHAnsi" w:hAnsiTheme="minorHAnsi"/>
          <w:color w:val="000000"/>
          <w:szCs w:val="20"/>
        </w:rPr>
        <w:t>10</w:t>
      </w:r>
    </w:p>
    <w:p w:rsidR="00E84AEA" w:rsidRDefault="00E84AEA" w:rsidP="00AB4283">
      <w:pPr>
        <w:spacing w:after="0" w:line="240" w:lineRule="auto"/>
        <w:ind w:firstLine="360"/>
        <w:jc w:val="both"/>
        <w:rPr>
          <w:rFonts w:eastAsia="Calibri" w:cs="Times New Roman"/>
          <w:color w:val="000000"/>
          <w:sz w:val="20"/>
          <w:szCs w:val="20"/>
        </w:rPr>
      </w:pPr>
    </w:p>
    <w:p w:rsidR="00E84AEA" w:rsidRDefault="00E84AEA" w:rsidP="00AB4283">
      <w:pPr>
        <w:spacing w:after="0" w:line="240" w:lineRule="auto"/>
        <w:jc w:val="both"/>
        <w:rPr>
          <w:b/>
          <w:color w:val="000000"/>
          <w:szCs w:val="20"/>
          <w:u w:val="single"/>
        </w:rPr>
      </w:pPr>
      <w:r w:rsidRPr="007B241B">
        <w:rPr>
          <w:b/>
          <w:color w:val="000000"/>
          <w:szCs w:val="20"/>
          <w:u w:val="single"/>
        </w:rPr>
        <w:t>Match Result</w:t>
      </w:r>
    </w:p>
    <w:p w:rsidR="00104D15" w:rsidRPr="007B241B" w:rsidRDefault="00104D15" w:rsidP="00AB4283">
      <w:pPr>
        <w:spacing w:after="0" w:line="240" w:lineRule="auto"/>
        <w:jc w:val="both"/>
        <w:rPr>
          <w:b/>
          <w:color w:val="000000"/>
          <w:szCs w:val="20"/>
          <w:u w:val="single"/>
        </w:rPr>
      </w:pPr>
    </w:p>
    <w:p w:rsidR="00E84AEA" w:rsidRPr="00E84AEA" w:rsidRDefault="00E84AEA" w:rsidP="00AB4283">
      <w:pPr>
        <w:pStyle w:val="ListParagraph"/>
        <w:widowControl w:val="0"/>
        <w:numPr>
          <w:ilvl w:val="0"/>
          <w:numId w:val="11"/>
        </w:numPr>
        <w:spacing w:after="0" w:line="240" w:lineRule="auto"/>
        <w:jc w:val="both"/>
        <w:rPr>
          <w:color w:val="000000"/>
          <w:sz w:val="20"/>
          <w:szCs w:val="20"/>
        </w:rPr>
      </w:pPr>
      <w:r w:rsidRPr="00E84AEA">
        <w:rPr>
          <w:color w:val="000000"/>
          <w:sz w:val="20"/>
          <w:szCs w:val="20"/>
        </w:rPr>
        <w:t xml:space="preserve">The side with the highest aggregate score will be the winners. </w:t>
      </w:r>
    </w:p>
    <w:p w:rsidR="00E84AEA" w:rsidRPr="00E84AEA" w:rsidRDefault="00E84AEA" w:rsidP="00AB4283">
      <w:pPr>
        <w:pStyle w:val="ListParagraph"/>
        <w:widowControl w:val="0"/>
        <w:numPr>
          <w:ilvl w:val="0"/>
          <w:numId w:val="11"/>
        </w:numPr>
        <w:spacing w:after="0" w:line="240" w:lineRule="auto"/>
        <w:jc w:val="both"/>
        <w:rPr>
          <w:color w:val="000000"/>
          <w:sz w:val="20"/>
          <w:szCs w:val="20"/>
        </w:rPr>
      </w:pPr>
      <w:r w:rsidRPr="00E84AEA">
        <w:rPr>
          <w:color w:val="000000"/>
          <w:sz w:val="20"/>
          <w:szCs w:val="20"/>
        </w:rPr>
        <w:t xml:space="preserve">If the scores are equal at the end of the match, the side losing the least number of wickets shall be declared the winners. </w:t>
      </w:r>
    </w:p>
    <w:p w:rsidR="00E84AEA" w:rsidRPr="00371D1D" w:rsidRDefault="00E84AEA" w:rsidP="00AB4283">
      <w:pPr>
        <w:pStyle w:val="ListParagraph"/>
        <w:widowControl w:val="0"/>
        <w:numPr>
          <w:ilvl w:val="0"/>
          <w:numId w:val="11"/>
        </w:numPr>
        <w:spacing w:after="0" w:line="240" w:lineRule="auto"/>
        <w:jc w:val="both"/>
        <w:rPr>
          <w:color w:val="000000"/>
          <w:sz w:val="20"/>
          <w:szCs w:val="20"/>
        </w:rPr>
      </w:pPr>
      <w:r w:rsidRPr="00371D1D">
        <w:rPr>
          <w:color w:val="000000"/>
          <w:sz w:val="20"/>
          <w:szCs w:val="20"/>
        </w:rPr>
        <w:t xml:space="preserve">If the number of wickets lost is still equal. </w:t>
      </w:r>
      <w:r w:rsidR="00371D1D">
        <w:rPr>
          <w:color w:val="000000"/>
          <w:sz w:val="20"/>
          <w:szCs w:val="20"/>
        </w:rPr>
        <w:t>T</w:t>
      </w:r>
      <w:r w:rsidRPr="00371D1D">
        <w:rPr>
          <w:color w:val="000000"/>
          <w:sz w:val="20"/>
          <w:szCs w:val="20"/>
        </w:rPr>
        <w:t xml:space="preserve">he scoring rate on the first 30 overs (20 overs, 10 overs, 9 overs and then reducing by one over) should be considered until a result has been realised. </w:t>
      </w:r>
    </w:p>
    <w:p w:rsidR="001B181B" w:rsidRDefault="001B181B" w:rsidP="001B181B">
      <w:pPr>
        <w:widowControl w:val="0"/>
        <w:spacing w:after="0" w:line="240" w:lineRule="auto"/>
        <w:jc w:val="both"/>
        <w:rPr>
          <w:color w:val="000000"/>
          <w:sz w:val="20"/>
          <w:szCs w:val="20"/>
        </w:rPr>
      </w:pPr>
    </w:p>
    <w:p w:rsidR="00842ED1" w:rsidRPr="00104D15" w:rsidRDefault="00FE7670" w:rsidP="001B181B">
      <w:pPr>
        <w:widowControl w:val="0"/>
        <w:spacing w:after="0" w:line="240" w:lineRule="auto"/>
        <w:jc w:val="both"/>
        <w:rPr>
          <w:b/>
          <w:color w:val="000000"/>
          <w:sz w:val="20"/>
          <w:szCs w:val="20"/>
          <w:u w:val="single"/>
        </w:rPr>
      </w:pPr>
      <w:r w:rsidRPr="00104D15">
        <w:rPr>
          <w:b/>
          <w:color w:val="000000"/>
          <w:sz w:val="20"/>
          <w:szCs w:val="20"/>
          <w:u w:val="single"/>
        </w:rPr>
        <w:t>Interrupted</w:t>
      </w:r>
      <w:r w:rsidR="00842ED1" w:rsidRPr="00104D15">
        <w:rPr>
          <w:b/>
          <w:color w:val="000000"/>
          <w:sz w:val="20"/>
          <w:szCs w:val="20"/>
          <w:u w:val="single"/>
        </w:rPr>
        <w:t xml:space="preserve"> Matches</w:t>
      </w:r>
    </w:p>
    <w:p w:rsidR="00104D15" w:rsidRPr="00842ED1" w:rsidRDefault="00104D15" w:rsidP="001B181B">
      <w:pPr>
        <w:widowControl w:val="0"/>
        <w:spacing w:after="0" w:line="240" w:lineRule="auto"/>
        <w:jc w:val="both"/>
        <w:rPr>
          <w:color w:val="000000"/>
          <w:sz w:val="20"/>
          <w:szCs w:val="20"/>
          <w:u w:val="single"/>
        </w:rPr>
      </w:pPr>
    </w:p>
    <w:p w:rsidR="00AB4283" w:rsidRPr="001C63CC" w:rsidRDefault="00E84AEA" w:rsidP="00AB4283">
      <w:pPr>
        <w:pStyle w:val="ListParagraph"/>
        <w:widowControl w:val="0"/>
        <w:numPr>
          <w:ilvl w:val="0"/>
          <w:numId w:val="11"/>
        </w:numPr>
        <w:spacing w:after="0" w:line="240" w:lineRule="auto"/>
        <w:jc w:val="both"/>
        <w:rPr>
          <w:color w:val="000000"/>
          <w:sz w:val="20"/>
          <w:szCs w:val="20"/>
        </w:rPr>
      </w:pPr>
      <w:r w:rsidRPr="00E84AEA">
        <w:rPr>
          <w:color w:val="000000"/>
          <w:sz w:val="20"/>
          <w:szCs w:val="20"/>
        </w:rPr>
        <w:t xml:space="preserve">In an interrupted match where the number of overs has had to be reduced, a result can only be achieved only if </w:t>
      </w:r>
      <w:r w:rsidRPr="001C63CC">
        <w:rPr>
          <w:color w:val="000000"/>
          <w:sz w:val="20"/>
          <w:szCs w:val="20"/>
        </w:rPr>
        <w:t xml:space="preserve">both teams have </w:t>
      </w:r>
      <w:proofErr w:type="spellStart"/>
      <w:r w:rsidRPr="001C63CC">
        <w:rPr>
          <w:color w:val="000000"/>
          <w:sz w:val="20"/>
          <w:szCs w:val="20"/>
        </w:rPr>
        <w:t>batted</w:t>
      </w:r>
      <w:proofErr w:type="spellEnd"/>
      <w:r w:rsidRPr="001C63CC">
        <w:rPr>
          <w:color w:val="000000"/>
          <w:sz w:val="20"/>
          <w:szCs w:val="20"/>
        </w:rPr>
        <w:t xml:space="preserve"> for at least 10 overs unless one of the teams has been all out in less than 10 overs or unless the team batting second scores the runs to win in less than 10 overs. </w:t>
      </w:r>
    </w:p>
    <w:p w:rsidR="00E84AEA" w:rsidRPr="0021539B" w:rsidRDefault="00E84AEA" w:rsidP="007A567A">
      <w:pPr>
        <w:pStyle w:val="ListParagraph"/>
        <w:widowControl w:val="0"/>
        <w:numPr>
          <w:ilvl w:val="0"/>
          <w:numId w:val="11"/>
        </w:numPr>
        <w:spacing w:after="0" w:line="240" w:lineRule="auto"/>
        <w:jc w:val="both"/>
        <w:rPr>
          <w:sz w:val="20"/>
          <w:szCs w:val="20"/>
        </w:rPr>
      </w:pPr>
      <w:r w:rsidRPr="0021539B">
        <w:rPr>
          <w:color w:val="000000"/>
          <w:sz w:val="20"/>
          <w:szCs w:val="20"/>
        </w:rPr>
        <w:t xml:space="preserve">If, due to suspension of play after the start of the match, the number of overs in the innings of either team has to be revised to a lesser number than that originally allotted (minimum of 10 overs), then a revised target score should be set for the number of overs which the team batting second will have the opportunity of facing. </w:t>
      </w:r>
      <w:r w:rsidR="0026449A" w:rsidRPr="0021539B">
        <w:rPr>
          <w:color w:val="000000"/>
          <w:sz w:val="20"/>
          <w:szCs w:val="20"/>
        </w:rPr>
        <w:t>T</w:t>
      </w:r>
      <w:r w:rsidR="00E45992" w:rsidRPr="0021539B">
        <w:rPr>
          <w:color w:val="000000"/>
          <w:sz w:val="20"/>
          <w:szCs w:val="20"/>
        </w:rPr>
        <w:t xml:space="preserve">his </w:t>
      </w:r>
      <w:r w:rsidR="004A7BE7" w:rsidRPr="0021539B">
        <w:rPr>
          <w:color w:val="000000"/>
          <w:sz w:val="20"/>
          <w:szCs w:val="20"/>
        </w:rPr>
        <w:t>will</w:t>
      </w:r>
      <w:r w:rsidRPr="0021539B">
        <w:rPr>
          <w:color w:val="000000"/>
          <w:sz w:val="20"/>
          <w:szCs w:val="20"/>
        </w:rPr>
        <w:t xml:space="preserve"> be calculated </w:t>
      </w:r>
      <w:r w:rsidR="004A7BE7" w:rsidRPr="0021539B">
        <w:rPr>
          <w:color w:val="000000"/>
          <w:sz w:val="20"/>
          <w:szCs w:val="20"/>
        </w:rPr>
        <w:t>by using</w:t>
      </w:r>
      <w:r w:rsidRPr="0021539B">
        <w:rPr>
          <w:color w:val="000000"/>
          <w:sz w:val="20"/>
          <w:szCs w:val="20"/>
        </w:rPr>
        <w:t xml:space="preserve"> </w:t>
      </w:r>
      <w:r w:rsidR="003651E7">
        <w:rPr>
          <w:sz w:val="20"/>
          <w:szCs w:val="20"/>
        </w:rPr>
        <w:t xml:space="preserve">Duckworth </w:t>
      </w:r>
      <w:r w:rsidR="007A567A" w:rsidRPr="0021539B">
        <w:rPr>
          <w:sz w:val="20"/>
          <w:szCs w:val="20"/>
        </w:rPr>
        <w:t>Lewis</w:t>
      </w:r>
      <w:r w:rsidR="003651E7">
        <w:rPr>
          <w:sz w:val="20"/>
          <w:szCs w:val="20"/>
        </w:rPr>
        <w:t xml:space="preserve"> Stern (DLS)</w:t>
      </w:r>
      <w:r w:rsidR="007A567A" w:rsidRPr="0021539B">
        <w:rPr>
          <w:sz w:val="20"/>
          <w:szCs w:val="20"/>
        </w:rPr>
        <w:t xml:space="preserve"> </w:t>
      </w:r>
      <w:r w:rsidR="004A7BE7" w:rsidRPr="0021539B">
        <w:rPr>
          <w:sz w:val="20"/>
          <w:szCs w:val="20"/>
        </w:rPr>
        <w:t>M</w:t>
      </w:r>
      <w:r w:rsidR="00E45992" w:rsidRPr="0021539B">
        <w:rPr>
          <w:sz w:val="20"/>
          <w:szCs w:val="20"/>
        </w:rPr>
        <w:t>ethod</w:t>
      </w:r>
      <w:r w:rsidR="0026449A" w:rsidRPr="0021539B">
        <w:rPr>
          <w:sz w:val="20"/>
          <w:szCs w:val="20"/>
        </w:rPr>
        <w:t xml:space="preserve"> i</w:t>
      </w:r>
      <w:r w:rsidR="0026449A" w:rsidRPr="0021539B">
        <w:rPr>
          <w:color w:val="000000"/>
          <w:sz w:val="20"/>
          <w:szCs w:val="20"/>
        </w:rPr>
        <w:t>n all rounds</w:t>
      </w:r>
      <w:r w:rsidR="00176B8A" w:rsidRPr="0021539B">
        <w:rPr>
          <w:color w:val="000000"/>
          <w:sz w:val="20"/>
          <w:szCs w:val="20"/>
        </w:rPr>
        <w:t xml:space="preserve"> using </w:t>
      </w:r>
      <w:r w:rsidR="00176B8A" w:rsidRPr="0021539B">
        <w:rPr>
          <w:sz w:val="20"/>
          <w:szCs w:val="20"/>
        </w:rPr>
        <w:t xml:space="preserve">Play-Cricket </w:t>
      </w:r>
      <w:r w:rsidR="00311BF6" w:rsidRPr="0021539B">
        <w:rPr>
          <w:sz w:val="20"/>
          <w:szCs w:val="20"/>
        </w:rPr>
        <w:t xml:space="preserve">Scoring </w:t>
      </w:r>
      <w:r w:rsidR="00176B8A" w:rsidRPr="0021539B">
        <w:rPr>
          <w:sz w:val="20"/>
          <w:szCs w:val="20"/>
        </w:rPr>
        <w:t>App</w:t>
      </w:r>
      <w:r w:rsidR="00CD7888">
        <w:rPr>
          <w:sz w:val="20"/>
          <w:szCs w:val="20"/>
        </w:rPr>
        <w:t>/Scoring</w:t>
      </w:r>
      <w:r w:rsidR="00176B8A" w:rsidRPr="0021539B">
        <w:rPr>
          <w:sz w:val="20"/>
          <w:szCs w:val="20"/>
        </w:rPr>
        <w:t>.</w:t>
      </w:r>
    </w:p>
    <w:p w:rsidR="00E84AEA" w:rsidRPr="0021539B" w:rsidRDefault="00E84AEA" w:rsidP="00AB4283">
      <w:pPr>
        <w:pStyle w:val="ListParagraph"/>
        <w:widowControl w:val="0"/>
        <w:numPr>
          <w:ilvl w:val="0"/>
          <w:numId w:val="11"/>
        </w:numPr>
        <w:spacing w:after="0" w:line="240" w:lineRule="auto"/>
        <w:jc w:val="both"/>
        <w:rPr>
          <w:sz w:val="20"/>
          <w:szCs w:val="20"/>
        </w:rPr>
      </w:pPr>
      <w:r w:rsidRPr="0021539B">
        <w:rPr>
          <w:sz w:val="20"/>
          <w:szCs w:val="20"/>
        </w:rPr>
        <w:t xml:space="preserve">If a match is abandoned before it has been played to a conclusion and before the team batting second has received its allotted number </w:t>
      </w:r>
      <w:r w:rsidRPr="0021539B">
        <w:rPr>
          <w:color w:val="000000"/>
          <w:sz w:val="20"/>
          <w:szCs w:val="20"/>
        </w:rPr>
        <w:t xml:space="preserve">of overs (providing that it has received not less than 10 overs or reached their target as </w:t>
      </w:r>
      <w:r w:rsidRPr="0021539B">
        <w:rPr>
          <w:sz w:val="20"/>
          <w:szCs w:val="20"/>
        </w:rPr>
        <w:t>calculated by the relevant method within the set number of overs), the result shall be</w:t>
      </w:r>
      <w:r w:rsidR="00C07E6E" w:rsidRPr="0021539B">
        <w:rPr>
          <w:sz w:val="20"/>
          <w:szCs w:val="20"/>
        </w:rPr>
        <w:t xml:space="preserve"> decided by </w:t>
      </w:r>
      <w:r w:rsidR="003651E7">
        <w:rPr>
          <w:sz w:val="20"/>
          <w:szCs w:val="20"/>
        </w:rPr>
        <w:t xml:space="preserve">DLS </w:t>
      </w:r>
      <w:r w:rsidR="00792EA2" w:rsidRPr="0021539B">
        <w:rPr>
          <w:sz w:val="20"/>
          <w:szCs w:val="20"/>
        </w:rPr>
        <w:t>Method in all rounds</w:t>
      </w:r>
      <w:r w:rsidR="00311BF6" w:rsidRPr="0021539B">
        <w:rPr>
          <w:sz w:val="20"/>
          <w:szCs w:val="20"/>
        </w:rPr>
        <w:t xml:space="preserve"> using the Play-Cricket Scoring App</w:t>
      </w:r>
      <w:r w:rsidR="00462AAF">
        <w:rPr>
          <w:sz w:val="20"/>
          <w:szCs w:val="20"/>
        </w:rPr>
        <w:t>/Scoring Pro</w:t>
      </w:r>
      <w:r w:rsidR="00232A0A" w:rsidRPr="0021539B">
        <w:rPr>
          <w:sz w:val="20"/>
          <w:szCs w:val="20"/>
        </w:rPr>
        <w:t>.</w:t>
      </w:r>
    </w:p>
    <w:p w:rsidR="00E84AEA" w:rsidRPr="0021539B" w:rsidRDefault="00E84AEA" w:rsidP="00AB4283">
      <w:pPr>
        <w:pStyle w:val="ListParagraph"/>
        <w:widowControl w:val="0"/>
        <w:numPr>
          <w:ilvl w:val="0"/>
          <w:numId w:val="11"/>
        </w:numPr>
        <w:spacing w:after="0" w:line="240" w:lineRule="auto"/>
        <w:jc w:val="both"/>
        <w:rPr>
          <w:color w:val="000000"/>
          <w:sz w:val="20"/>
          <w:szCs w:val="20"/>
        </w:rPr>
      </w:pPr>
      <w:r w:rsidRPr="0021539B">
        <w:rPr>
          <w:sz w:val="20"/>
          <w:szCs w:val="20"/>
        </w:rPr>
        <w:t xml:space="preserve">If a result </w:t>
      </w:r>
      <w:r w:rsidRPr="0021539B">
        <w:rPr>
          <w:color w:val="000000"/>
          <w:sz w:val="20"/>
          <w:szCs w:val="20"/>
        </w:rPr>
        <w:t xml:space="preserve">cannot be achieved based on the above. Both teams, if free, can re-arrange for another date which could include a Midweek 45 Overs, or a Midweek (Min 20 Overs) game. </w:t>
      </w:r>
    </w:p>
    <w:p w:rsidR="00E84AEA" w:rsidRDefault="00E84AEA" w:rsidP="00AB4283">
      <w:pPr>
        <w:pStyle w:val="ListParagraph"/>
        <w:widowControl w:val="0"/>
        <w:numPr>
          <w:ilvl w:val="0"/>
          <w:numId w:val="11"/>
        </w:numPr>
        <w:spacing w:after="0" w:line="240" w:lineRule="auto"/>
        <w:jc w:val="both"/>
        <w:rPr>
          <w:color w:val="000000"/>
          <w:sz w:val="20"/>
          <w:szCs w:val="20"/>
        </w:rPr>
      </w:pPr>
      <w:r w:rsidRPr="0021539B">
        <w:rPr>
          <w:color w:val="000000"/>
          <w:sz w:val="20"/>
          <w:szCs w:val="20"/>
        </w:rPr>
        <w:t xml:space="preserve">If a result cannot be achieved based on any of the above and where there is no other date on which to play the game, a bowl out (outdoors or indoors) will take place to achieve a result. </w:t>
      </w:r>
    </w:p>
    <w:p w:rsidR="00104D15" w:rsidRDefault="00104D15" w:rsidP="00104D15">
      <w:pPr>
        <w:widowControl w:val="0"/>
        <w:spacing w:after="0" w:line="240" w:lineRule="auto"/>
        <w:jc w:val="both"/>
        <w:rPr>
          <w:color w:val="000000"/>
          <w:sz w:val="20"/>
          <w:szCs w:val="20"/>
        </w:rPr>
      </w:pPr>
    </w:p>
    <w:p w:rsidR="00842EDB" w:rsidRPr="00104D15" w:rsidRDefault="00997291" w:rsidP="004230D1">
      <w:pPr>
        <w:widowControl w:val="0"/>
        <w:spacing w:after="0" w:line="240" w:lineRule="auto"/>
        <w:jc w:val="both"/>
        <w:rPr>
          <w:b/>
          <w:color w:val="FF0000"/>
          <w:sz w:val="20"/>
          <w:szCs w:val="20"/>
        </w:rPr>
      </w:pPr>
      <w:r w:rsidRPr="00104D15">
        <w:rPr>
          <w:b/>
          <w:color w:val="FF0000"/>
          <w:sz w:val="20"/>
          <w:szCs w:val="20"/>
        </w:rPr>
        <w:t xml:space="preserve">It is the responsibility of </w:t>
      </w:r>
      <w:r w:rsidR="00685000" w:rsidRPr="00104D15">
        <w:rPr>
          <w:b/>
          <w:color w:val="FF0000"/>
          <w:sz w:val="20"/>
          <w:szCs w:val="20"/>
        </w:rPr>
        <w:t xml:space="preserve">the </w:t>
      </w:r>
      <w:r w:rsidR="00384BFE" w:rsidRPr="00104D15">
        <w:rPr>
          <w:b/>
          <w:color w:val="FF0000"/>
          <w:sz w:val="20"/>
          <w:szCs w:val="20"/>
        </w:rPr>
        <w:t>host club</w:t>
      </w:r>
      <w:r w:rsidR="00685000" w:rsidRPr="00104D15">
        <w:rPr>
          <w:b/>
          <w:color w:val="FF0000"/>
          <w:sz w:val="20"/>
          <w:szCs w:val="20"/>
        </w:rPr>
        <w:t xml:space="preserve"> </w:t>
      </w:r>
      <w:r w:rsidRPr="00104D15">
        <w:rPr>
          <w:b/>
          <w:color w:val="FF0000"/>
          <w:sz w:val="20"/>
          <w:szCs w:val="20"/>
        </w:rPr>
        <w:t xml:space="preserve">to make sure </w:t>
      </w:r>
      <w:r w:rsidR="00384BFE" w:rsidRPr="00104D15">
        <w:rPr>
          <w:b/>
          <w:color w:val="FF0000"/>
          <w:sz w:val="20"/>
          <w:szCs w:val="20"/>
        </w:rPr>
        <w:t>that th</w:t>
      </w:r>
      <w:r w:rsidRPr="00104D15">
        <w:rPr>
          <w:b/>
          <w:color w:val="FF0000"/>
          <w:sz w:val="20"/>
          <w:szCs w:val="20"/>
        </w:rPr>
        <w:t xml:space="preserve">e </w:t>
      </w:r>
      <w:r w:rsidRPr="00104D15">
        <w:rPr>
          <w:b/>
          <w:color w:val="FF0000"/>
          <w:sz w:val="20"/>
          <w:szCs w:val="20"/>
          <w:u w:val="single"/>
        </w:rPr>
        <w:t>Play-Cricket Scoring</w:t>
      </w:r>
      <w:r w:rsidR="00513E8D" w:rsidRPr="00104D15">
        <w:rPr>
          <w:b/>
          <w:color w:val="FF0000"/>
          <w:sz w:val="20"/>
          <w:szCs w:val="20"/>
          <w:u w:val="single"/>
        </w:rPr>
        <w:t xml:space="preserve"> ‘</w:t>
      </w:r>
      <w:r w:rsidRPr="00104D15">
        <w:rPr>
          <w:b/>
          <w:color w:val="FF0000"/>
          <w:sz w:val="20"/>
          <w:szCs w:val="20"/>
          <w:u w:val="single"/>
        </w:rPr>
        <w:t>App</w:t>
      </w:r>
      <w:r w:rsidR="00513E8D" w:rsidRPr="00104D15">
        <w:rPr>
          <w:b/>
          <w:color w:val="FF0000"/>
          <w:sz w:val="20"/>
          <w:szCs w:val="20"/>
          <w:u w:val="single"/>
        </w:rPr>
        <w:t>/Pro’</w:t>
      </w:r>
      <w:r w:rsidRPr="00104D15">
        <w:rPr>
          <w:b/>
          <w:color w:val="FF0000"/>
          <w:sz w:val="20"/>
          <w:szCs w:val="20"/>
        </w:rPr>
        <w:t xml:space="preserve"> is a</w:t>
      </w:r>
      <w:r w:rsidR="00364624" w:rsidRPr="00104D15">
        <w:rPr>
          <w:b/>
          <w:color w:val="FF0000"/>
          <w:sz w:val="20"/>
          <w:szCs w:val="20"/>
        </w:rPr>
        <w:t>vailable</w:t>
      </w:r>
      <w:r w:rsidR="005A0F90" w:rsidRPr="00104D15">
        <w:rPr>
          <w:b/>
          <w:color w:val="FF0000"/>
          <w:sz w:val="20"/>
          <w:szCs w:val="20"/>
        </w:rPr>
        <w:t xml:space="preserve"> </w:t>
      </w:r>
      <w:r w:rsidR="00685000" w:rsidRPr="00104D15">
        <w:rPr>
          <w:b/>
          <w:color w:val="FF0000"/>
          <w:sz w:val="20"/>
          <w:szCs w:val="20"/>
        </w:rPr>
        <w:t xml:space="preserve">and that the </w:t>
      </w:r>
      <w:r w:rsidRPr="00104D15">
        <w:rPr>
          <w:b/>
          <w:color w:val="FF0000"/>
          <w:sz w:val="20"/>
          <w:szCs w:val="20"/>
        </w:rPr>
        <w:t>‘Par</w:t>
      </w:r>
      <w:r w:rsidR="00685000" w:rsidRPr="00104D15">
        <w:rPr>
          <w:b/>
          <w:color w:val="FF0000"/>
          <w:sz w:val="20"/>
          <w:szCs w:val="20"/>
        </w:rPr>
        <w:t xml:space="preserve"> </w:t>
      </w:r>
      <w:r w:rsidRPr="00104D15">
        <w:rPr>
          <w:b/>
          <w:color w:val="FF0000"/>
          <w:sz w:val="20"/>
          <w:szCs w:val="20"/>
        </w:rPr>
        <w:t>Score</w:t>
      </w:r>
      <w:r w:rsidR="00685000" w:rsidRPr="00104D15">
        <w:rPr>
          <w:b/>
          <w:color w:val="FF0000"/>
          <w:sz w:val="20"/>
          <w:szCs w:val="20"/>
        </w:rPr>
        <w:t>’</w:t>
      </w:r>
      <w:r w:rsidRPr="00104D15">
        <w:rPr>
          <w:b/>
          <w:color w:val="FF0000"/>
          <w:sz w:val="20"/>
          <w:szCs w:val="20"/>
        </w:rPr>
        <w:t xml:space="preserve"> </w:t>
      </w:r>
      <w:r w:rsidR="00037EBD" w:rsidRPr="00104D15">
        <w:rPr>
          <w:b/>
          <w:color w:val="FF0000"/>
          <w:sz w:val="20"/>
          <w:szCs w:val="20"/>
        </w:rPr>
        <w:t xml:space="preserve">is clearly displayed on the scoreboard during the </w:t>
      </w:r>
      <w:r w:rsidR="006668E3" w:rsidRPr="00104D15">
        <w:rPr>
          <w:b/>
          <w:color w:val="FF0000"/>
          <w:sz w:val="20"/>
          <w:szCs w:val="20"/>
        </w:rPr>
        <w:t>2</w:t>
      </w:r>
      <w:r w:rsidR="006668E3" w:rsidRPr="00104D15">
        <w:rPr>
          <w:b/>
          <w:color w:val="FF0000"/>
          <w:sz w:val="20"/>
          <w:szCs w:val="20"/>
          <w:vertAlign w:val="superscript"/>
        </w:rPr>
        <w:t>nd</w:t>
      </w:r>
      <w:r w:rsidR="006668E3" w:rsidRPr="00104D15">
        <w:rPr>
          <w:b/>
          <w:color w:val="FF0000"/>
          <w:sz w:val="20"/>
          <w:szCs w:val="20"/>
        </w:rPr>
        <w:t xml:space="preserve"> In</w:t>
      </w:r>
      <w:r w:rsidR="00037EBD" w:rsidRPr="00104D15">
        <w:rPr>
          <w:b/>
          <w:color w:val="FF0000"/>
          <w:sz w:val="20"/>
          <w:szCs w:val="20"/>
        </w:rPr>
        <w:t xml:space="preserve">nings prior to </w:t>
      </w:r>
      <w:r w:rsidR="00FD3E0F" w:rsidRPr="00104D15">
        <w:rPr>
          <w:b/>
          <w:color w:val="FF0000"/>
          <w:sz w:val="20"/>
          <w:szCs w:val="20"/>
        </w:rPr>
        <w:t xml:space="preserve">each over </w:t>
      </w:r>
      <w:r w:rsidR="00037EBD" w:rsidRPr="00104D15">
        <w:rPr>
          <w:b/>
          <w:color w:val="FF0000"/>
          <w:sz w:val="20"/>
          <w:szCs w:val="20"/>
        </w:rPr>
        <w:t>starting.</w:t>
      </w:r>
    </w:p>
    <w:p w:rsidR="00B03685" w:rsidRPr="00104D15" w:rsidRDefault="00B03685" w:rsidP="004230D1">
      <w:pPr>
        <w:widowControl w:val="0"/>
        <w:spacing w:after="0" w:line="240" w:lineRule="auto"/>
        <w:jc w:val="both"/>
        <w:rPr>
          <w:b/>
          <w:color w:val="FF0000"/>
          <w:sz w:val="20"/>
          <w:szCs w:val="20"/>
        </w:rPr>
      </w:pPr>
    </w:p>
    <w:p w:rsidR="00685000" w:rsidRPr="00104D15" w:rsidRDefault="00DE2E16" w:rsidP="004230D1">
      <w:pPr>
        <w:widowControl w:val="0"/>
        <w:spacing w:after="0" w:line="240" w:lineRule="auto"/>
        <w:jc w:val="both"/>
        <w:rPr>
          <w:b/>
          <w:color w:val="FF0000"/>
          <w:sz w:val="20"/>
          <w:szCs w:val="20"/>
        </w:rPr>
      </w:pPr>
      <w:r w:rsidRPr="00104D15">
        <w:rPr>
          <w:b/>
          <w:color w:val="FF0000"/>
          <w:sz w:val="20"/>
          <w:szCs w:val="20"/>
        </w:rPr>
        <w:t>Both Teams/Umpires/Scorers need to familiar</w:t>
      </w:r>
      <w:r w:rsidR="00384BFE" w:rsidRPr="00104D15">
        <w:rPr>
          <w:b/>
          <w:color w:val="FF0000"/>
          <w:sz w:val="20"/>
          <w:szCs w:val="20"/>
        </w:rPr>
        <w:t>ise themselves</w:t>
      </w:r>
      <w:r w:rsidRPr="00104D15">
        <w:rPr>
          <w:b/>
          <w:color w:val="FF0000"/>
          <w:sz w:val="20"/>
          <w:szCs w:val="20"/>
        </w:rPr>
        <w:t xml:space="preserve"> with how the ‘App’ works in the event of rain delays.</w:t>
      </w:r>
    </w:p>
    <w:p w:rsidR="00104D15" w:rsidRPr="00104D15" w:rsidRDefault="00104D15" w:rsidP="004230D1">
      <w:pPr>
        <w:widowControl w:val="0"/>
        <w:spacing w:after="0" w:line="240" w:lineRule="auto"/>
        <w:jc w:val="both"/>
        <w:rPr>
          <w:b/>
          <w:color w:val="FF0000"/>
          <w:sz w:val="20"/>
          <w:szCs w:val="20"/>
        </w:rPr>
      </w:pPr>
    </w:p>
    <w:p w:rsidR="00E84AEA" w:rsidRDefault="000B395F" w:rsidP="00AB4283">
      <w:pPr>
        <w:spacing w:after="0" w:line="240" w:lineRule="auto"/>
        <w:jc w:val="both"/>
        <w:rPr>
          <w:b/>
          <w:szCs w:val="20"/>
          <w:u w:val="single"/>
        </w:rPr>
      </w:pPr>
      <w:r w:rsidRPr="00A67E84">
        <w:rPr>
          <w:b/>
          <w:szCs w:val="20"/>
          <w:u w:val="single"/>
        </w:rPr>
        <w:lastRenderedPageBreak/>
        <w:t>Bowl</w:t>
      </w:r>
      <w:r w:rsidR="00015294" w:rsidRPr="00A67E84">
        <w:rPr>
          <w:b/>
          <w:szCs w:val="20"/>
          <w:u w:val="single"/>
        </w:rPr>
        <w:t>-</w:t>
      </w:r>
      <w:r w:rsidRPr="00A67E84">
        <w:rPr>
          <w:b/>
          <w:szCs w:val="20"/>
          <w:u w:val="single"/>
        </w:rPr>
        <w:t>Outs</w:t>
      </w:r>
    </w:p>
    <w:p w:rsidR="00104D15" w:rsidRPr="00A67E84" w:rsidRDefault="00104D15" w:rsidP="00AB4283">
      <w:pPr>
        <w:spacing w:after="0" w:line="240" w:lineRule="auto"/>
        <w:jc w:val="both"/>
        <w:rPr>
          <w:b/>
          <w:szCs w:val="20"/>
          <w:u w:val="single"/>
        </w:rPr>
      </w:pPr>
    </w:p>
    <w:p w:rsidR="00C9431E" w:rsidRPr="00D61360" w:rsidRDefault="00C9431E" w:rsidP="005323D6">
      <w:pPr>
        <w:widowControl w:val="0"/>
        <w:spacing w:after="0" w:line="240" w:lineRule="auto"/>
        <w:rPr>
          <w:sz w:val="20"/>
          <w:szCs w:val="20"/>
        </w:rPr>
      </w:pPr>
      <w:r w:rsidRPr="00D61360">
        <w:rPr>
          <w:sz w:val="20"/>
          <w:szCs w:val="20"/>
        </w:rPr>
        <w:t>If a match cannot be completed</w:t>
      </w:r>
      <w:r w:rsidR="00DD0AF4" w:rsidRPr="00D61360">
        <w:rPr>
          <w:sz w:val="20"/>
          <w:szCs w:val="20"/>
        </w:rPr>
        <w:t xml:space="preserve"> as above</w:t>
      </w:r>
      <w:r w:rsidR="00865F99" w:rsidRPr="00D61360">
        <w:rPr>
          <w:sz w:val="20"/>
          <w:szCs w:val="20"/>
        </w:rPr>
        <w:t xml:space="preserve"> and both teams agree, </w:t>
      </w:r>
      <w:r w:rsidRPr="00D61360">
        <w:rPr>
          <w:sz w:val="20"/>
          <w:szCs w:val="20"/>
        </w:rPr>
        <w:t xml:space="preserve">then a bowl out </w:t>
      </w:r>
      <w:r w:rsidR="00865F99" w:rsidRPr="00D61360">
        <w:rPr>
          <w:sz w:val="20"/>
          <w:szCs w:val="20"/>
        </w:rPr>
        <w:t xml:space="preserve">using the following procedure </w:t>
      </w:r>
      <w:r w:rsidR="009235EA" w:rsidRPr="00D61360">
        <w:rPr>
          <w:sz w:val="20"/>
          <w:szCs w:val="20"/>
        </w:rPr>
        <w:t xml:space="preserve">can </w:t>
      </w:r>
      <w:r w:rsidRPr="00D61360">
        <w:rPr>
          <w:sz w:val="20"/>
          <w:szCs w:val="20"/>
        </w:rPr>
        <w:t>be used to determine the winning team</w:t>
      </w:r>
      <w:r w:rsidR="00DD0AF4" w:rsidRPr="00D61360">
        <w:rPr>
          <w:sz w:val="20"/>
          <w:szCs w:val="20"/>
        </w:rPr>
        <w:t>:</w:t>
      </w:r>
    </w:p>
    <w:p w:rsidR="00DD0AF4" w:rsidRPr="00D61360" w:rsidRDefault="00DD0AF4" w:rsidP="005323D6">
      <w:pPr>
        <w:widowControl w:val="0"/>
        <w:spacing w:after="0" w:line="240" w:lineRule="auto"/>
        <w:rPr>
          <w:sz w:val="20"/>
          <w:szCs w:val="20"/>
        </w:rPr>
      </w:pPr>
    </w:p>
    <w:p w:rsidR="00C9431E" w:rsidRPr="00D61360" w:rsidRDefault="00C9431E" w:rsidP="005323D6">
      <w:pPr>
        <w:widowControl w:val="0"/>
        <w:spacing w:after="0" w:line="240" w:lineRule="auto"/>
        <w:rPr>
          <w:sz w:val="20"/>
          <w:szCs w:val="20"/>
        </w:rPr>
      </w:pPr>
      <w:r w:rsidRPr="00D61360">
        <w:rPr>
          <w:sz w:val="20"/>
          <w:szCs w:val="20"/>
        </w:rPr>
        <w:t xml:space="preserve">The Umpires shall be in </w:t>
      </w:r>
      <w:r w:rsidR="009235EA" w:rsidRPr="00D61360">
        <w:rPr>
          <w:sz w:val="20"/>
          <w:szCs w:val="20"/>
        </w:rPr>
        <w:t xml:space="preserve">sole </w:t>
      </w:r>
      <w:r w:rsidRPr="00D61360">
        <w:rPr>
          <w:sz w:val="20"/>
          <w:szCs w:val="20"/>
        </w:rPr>
        <w:t>charge</w:t>
      </w:r>
      <w:r w:rsidR="009235EA" w:rsidRPr="00D61360">
        <w:rPr>
          <w:sz w:val="20"/>
          <w:szCs w:val="20"/>
        </w:rPr>
        <w:t xml:space="preserve"> and </w:t>
      </w:r>
      <w:r w:rsidRPr="00D61360">
        <w:rPr>
          <w:sz w:val="20"/>
          <w:szCs w:val="20"/>
        </w:rPr>
        <w:t>their decision shall be final.</w:t>
      </w:r>
    </w:p>
    <w:p w:rsidR="00C9431E" w:rsidRPr="00D61360" w:rsidRDefault="00C9431E" w:rsidP="005323D6">
      <w:pPr>
        <w:widowControl w:val="0"/>
        <w:spacing w:after="0" w:line="240" w:lineRule="auto"/>
        <w:rPr>
          <w:sz w:val="20"/>
          <w:szCs w:val="20"/>
        </w:rPr>
      </w:pPr>
    </w:p>
    <w:p w:rsidR="00C9431E" w:rsidRDefault="00C9431E" w:rsidP="005323D6">
      <w:pPr>
        <w:pStyle w:val="ListParagraph"/>
        <w:widowControl w:val="0"/>
        <w:numPr>
          <w:ilvl w:val="0"/>
          <w:numId w:val="27"/>
        </w:numPr>
        <w:spacing w:after="0" w:line="240" w:lineRule="auto"/>
        <w:rPr>
          <w:sz w:val="20"/>
          <w:szCs w:val="20"/>
        </w:rPr>
      </w:pPr>
      <w:r w:rsidRPr="00D61360">
        <w:rPr>
          <w:sz w:val="20"/>
          <w:szCs w:val="20"/>
        </w:rPr>
        <w:t>Five players from each team, in the order nominated to the umpires, will each bowl two fair over-arm deliveries at a wicket and from a wicket (conforming to Law 8, e.g. including bails) pitched at a distance of 22 yards</w:t>
      </w:r>
      <w:r w:rsidR="00EF193B" w:rsidRPr="00D61360">
        <w:rPr>
          <w:sz w:val="20"/>
          <w:szCs w:val="20"/>
        </w:rPr>
        <w:t xml:space="preserve"> </w:t>
      </w:r>
      <w:r w:rsidRPr="00D61360">
        <w:rPr>
          <w:sz w:val="20"/>
          <w:szCs w:val="20"/>
        </w:rPr>
        <w:t>with, if practicable, bowling, popping and return creases (conforming to Law 9).</w:t>
      </w:r>
    </w:p>
    <w:p w:rsidR="00F367A1" w:rsidRPr="00F367A1" w:rsidRDefault="00F367A1" w:rsidP="00F367A1">
      <w:pPr>
        <w:widowControl w:val="0"/>
        <w:spacing w:after="0" w:line="240" w:lineRule="auto"/>
        <w:rPr>
          <w:sz w:val="20"/>
          <w:szCs w:val="20"/>
        </w:rPr>
      </w:pPr>
    </w:p>
    <w:p w:rsidR="00C9431E" w:rsidRDefault="00C9431E" w:rsidP="005323D6">
      <w:pPr>
        <w:pStyle w:val="ListParagraph"/>
        <w:widowControl w:val="0"/>
        <w:numPr>
          <w:ilvl w:val="0"/>
          <w:numId w:val="27"/>
        </w:numPr>
        <w:spacing w:after="0" w:line="240" w:lineRule="auto"/>
        <w:rPr>
          <w:sz w:val="20"/>
          <w:szCs w:val="20"/>
        </w:rPr>
      </w:pPr>
      <w:r w:rsidRPr="00D61360">
        <w:rPr>
          <w:sz w:val="20"/>
          <w:szCs w:val="20"/>
        </w:rPr>
        <w:t xml:space="preserve">If the original match has started, the five cricketers to take part in the ‘bowl-out’ must be selected from the 11 players named on the team sheet. </w:t>
      </w:r>
    </w:p>
    <w:p w:rsidR="00034C21" w:rsidRPr="00034C21" w:rsidRDefault="00034C21" w:rsidP="00034C21">
      <w:pPr>
        <w:pStyle w:val="ListParagraph"/>
        <w:rPr>
          <w:sz w:val="20"/>
          <w:szCs w:val="20"/>
        </w:rPr>
      </w:pPr>
    </w:p>
    <w:p w:rsidR="00C9431E" w:rsidRDefault="00C9431E" w:rsidP="00F367A1">
      <w:pPr>
        <w:pStyle w:val="ListParagraph"/>
        <w:widowControl w:val="0"/>
        <w:numPr>
          <w:ilvl w:val="0"/>
          <w:numId w:val="27"/>
        </w:numPr>
        <w:spacing w:after="0" w:line="240" w:lineRule="auto"/>
        <w:rPr>
          <w:sz w:val="20"/>
          <w:szCs w:val="20"/>
        </w:rPr>
      </w:pPr>
      <w:r w:rsidRPr="00F367A1">
        <w:rPr>
          <w:sz w:val="20"/>
          <w:szCs w:val="20"/>
        </w:rPr>
        <w:t>If there has been no play in the original match (i.e. the toss has not taken place), the five cricketers may be selected from any of the players in the squad as registered on Play-Cricket.</w:t>
      </w:r>
    </w:p>
    <w:p w:rsidR="00F367A1" w:rsidRPr="00FF4B65" w:rsidRDefault="00F367A1" w:rsidP="00FF4B65">
      <w:pPr>
        <w:widowControl w:val="0"/>
        <w:spacing w:after="0" w:line="240" w:lineRule="auto"/>
        <w:rPr>
          <w:sz w:val="20"/>
          <w:szCs w:val="20"/>
        </w:rPr>
      </w:pPr>
    </w:p>
    <w:p w:rsidR="00C9431E" w:rsidRDefault="00C9431E" w:rsidP="005323D6">
      <w:pPr>
        <w:pStyle w:val="ListParagraph"/>
        <w:widowControl w:val="0"/>
        <w:numPr>
          <w:ilvl w:val="0"/>
          <w:numId w:val="27"/>
        </w:numPr>
        <w:spacing w:after="0" w:line="240" w:lineRule="auto"/>
        <w:rPr>
          <w:sz w:val="20"/>
          <w:szCs w:val="20"/>
        </w:rPr>
      </w:pPr>
      <w:r w:rsidRPr="00D61360">
        <w:rPr>
          <w:sz w:val="20"/>
          <w:szCs w:val="20"/>
        </w:rPr>
        <w:t>The captains will toss a coin and the winner will decide which team bowls first.</w:t>
      </w:r>
    </w:p>
    <w:p w:rsidR="00F367A1" w:rsidRPr="00FF4B65" w:rsidRDefault="00F367A1" w:rsidP="00FF4B65">
      <w:pPr>
        <w:widowControl w:val="0"/>
        <w:spacing w:after="0" w:line="240" w:lineRule="auto"/>
        <w:rPr>
          <w:sz w:val="20"/>
          <w:szCs w:val="20"/>
        </w:rPr>
      </w:pPr>
    </w:p>
    <w:p w:rsidR="00285FCD" w:rsidRDefault="00C9431E" w:rsidP="00285FCD">
      <w:pPr>
        <w:pStyle w:val="ListParagraph"/>
        <w:widowControl w:val="0"/>
        <w:numPr>
          <w:ilvl w:val="0"/>
          <w:numId w:val="27"/>
        </w:numPr>
        <w:spacing w:after="0" w:line="240" w:lineRule="auto"/>
        <w:rPr>
          <w:sz w:val="20"/>
          <w:szCs w:val="20"/>
        </w:rPr>
      </w:pPr>
      <w:r w:rsidRPr="00D61360">
        <w:rPr>
          <w:sz w:val="20"/>
          <w:szCs w:val="20"/>
        </w:rPr>
        <w:t xml:space="preserve">One umpire will stand at the bowlers end to adjudge ‘no balls’, the other will stand </w:t>
      </w:r>
      <w:r w:rsidR="00285FCD" w:rsidRPr="00D61360">
        <w:rPr>
          <w:sz w:val="20"/>
          <w:szCs w:val="20"/>
        </w:rPr>
        <w:t xml:space="preserve">at square leg </w:t>
      </w:r>
      <w:r w:rsidRPr="00D61360">
        <w:rPr>
          <w:sz w:val="20"/>
          <w:szCs w:val="20"/>
        </w:rPr>
        <w:t>to remake the wicket and check the position of a wicket-keeper</w:t>
      </w:r>
      <w:r w:rsidR="00285FCD" w:rsidRPr="00D61360">
        <w:rPr>
          <w:sz w:val="20"/>
          <w:szCs w:val="20"/>
        </w:rPr>
        <w:t xml:space="preserve">, </w:t>
      </w:r>
      <w:r w:rsidR="0068263B" w:rsidRPr="00D61360">
        <w:rPr>
          <w:sz w:val="20"/>
          <w:szCs w:val="20"/>
        </w:rPr>
        <w:t>h</w:t>
      </w:r>
      <w:r w:rsidR="00285FCD" w:rsidRPr="00D61360">
        <w:rPr>
          <w:sz w:val="20"/>
          <w:szCs w:val="20"/>
        </w:rPr>
        <w:t>e will also look for no balls (bowlers action) and for the ball pitching prior to the stumps.</w:t>
      </w:r>
    </w:p>
    <w:p w:rsidR="008579A4" w:rsidRPr="008579A4" w:rsidRDefault="008579A4" w:rsidP="008579A4">
      <w:pPr>
        <w:widowControl w:val="0"/>
        <w:spacing w:after="0" w:line="240" w:lineRule="auto"/>
        <w:rPr>
          <w:sz w:val="20"/>
          <w:szCs w:val="20"/>
        </w:rPr>
      </w:pPr>
    </w:p>
    <w:p w:rsidR="00C9431E" w:rsidRDefault="00C9431E" w:rsidP="005323D6">
      <w:pPr>
        <w:pStyle w:val="ListParagraph"/>
        <w:widowControl w:val="0"/>
        <w:numPr>
          <w:ilvl w:val="0"/>
          <w:numId w:val="27"/>
        </w:numPr>
        <w:spacing w:after="0" w:line="240" w:lineRule="auto"/>
        <w:rPr>
          <w:sz w:val="20"/>
          <w:szCs w:val="20"/>
        </w:rPr>
      </w:pPr>
      <w:r w:rsidRPr="00D61360">
        <w:rPr>
          <w:sz w:val="20"/>
          <w:szCs w:val="20"/>
        </w:rPr>
        <w:t>Each team will appoint a wicket-keeper to stand behind the wicket but out of reach of the stumps.</w:t>
      </w:r>
    </w:p>
    <w:p w:rsidR="00F367A1" w:rsidRPr="00F367A1" w:rsidRDefault="00F367A1" w:rsidP="00F367A1">
      <w:pPr>
        <w:widowControl w:val="0"/>
        <w:spacing w:after="0" w:line="240" w:lineRule="auto"/>
        <w:rPr>
          <w:sz w:val="20"/>
          <w:szCs w:val="20"/>
        </w:rPr>
      </w:pPr>
    </w:p>
    <w:p w:rsidR="00C9431E" w:rsidRDefault="00C9431E" w:rsidP="005323D6">
      <w:pPr>
        <w:pStyle w:val="ListParagraph"/>
        <w:widowControl w:val="0"/>
        <w:numPr>
          <w:ilvl w:val="0"/>
          <w:numId w:val="27"/>
        </w:numPr>
        <w:spacing w:after="0" w:line="240" w:lineRule="auto"/>
        <w:rPr>
          <w:sz w:val="20"/>
          <w:szCs w:val="20"/>
        </w:rPr>
      </w:pPr>
      <w:r w:rsidRPr="00FE7029">
        <w:rPr>
          <w:sz w:val="20"/>
          <w:szCs w:val="20"/>
        </w:rPr>
        <w:t>The same suitably acceptable ball (not a new one) will be used by both teams. If this ball becomes wet, it may be changed subject to the Umpires’ approval.</w:t>
      </w:r>
    </w:p>
    <w:p w:rsidR="00F367A1" w:rsidRPr="00F367A1" w:rsidRDefault="00F367A1" w:rsidP="00F367A1">
      <w:pPr>
        <w:widowControl w:val="0"/>
        <w:spacing w:after="0" w:line="240" w:lineRule="auto"/>
        <w:rPr>
          <w:sz w:val="20"/>
          <w:szCs w:val="20"/>
        </w:rPr>
      </w:pPr>
    </w:p>
    <w:p w:rsidR="00C9431E" w:rsidRDefault="00C9431E" w:rsidP="005323D6">
      <w:pPr>
        <w:pStyle w:val="ListParagraph"/>
        <w:widowControl w:val="0"/>
        <w:numPr>
          <w:ilvl w:val="0"/>
          <w:numId w:val="27"/>
        </w:numPr>
        <w:spacing w:after="0" w:line="240" w:lineRule="auto"/>
        <w:rPr>
          <w:sz w:val="20"/>
          <w:szCs w:val="20"/>
        </w:rPr>
      </w:pPr>
      <w:r w:rsidRPr="00FE7029">
        <w:rPr>
          <w:sz w:val="20"/>
          <w:szCs w:val="20"/>
        </w:rPr>
        <w:t>If a bowler bowls a ‘no ball’ it will count as one of his two deliveries but will not count towards the score of the team. A fair delivery must pitch before reaching the wicket and only bounce once.</w:t>
      </w:r>
    </w:p>
    <w:p w:rsidR="00F367A1" w:rsidRPr="00F367A1" w:rsidRDefault="00F367A1" w:rsidP="00F367A1">
      <w:pPr>
        <w:widowControl w:val="0"/>
        <w:spacing w:after="0" w:line="240" w:lineRule="auto"/>
        <w:rPr>
          <w:sz w:val="20"/>
          <w:szCs w:val="20"/>
        </w:rPr>
      </w:pPr>
    </w:p>
    <w:p w:rsidR="00C9431E" w:rsidRDefault="00C9431E" w:rsidP="005323D6">
      <w:pPr>
        <w:pStyle w:val="ListParagraph"/>
        <w:widowControl w:val="0"/>
        <w:numPr>
          <w:ilvl w:val="0"/>
          <w:numId w:val="27"/>
        </w:numPr>
        <w:spacing w:after="0" w:line="240" w:lineRule="auto"/>
        <w:rPr>
          <w:sz w:val="20"/>
          <w:szCs w:val="20"/>
        </w:rPr>
      </w:pPr>
      <w:r w:rsidRPr="00FE7029">
        <w:rPr>
          <w:sz w:val="20"/>
          <w:szCs w:val="20"/>
        </w:rPr>
        <w:t>The first bowler from ‘Team A’ will bowl two deliveries, then the first bowler from ‘Team B’ will bowl two deliveries, then the second bowler from ‘Team A’ will bowl two deliveries, etc.</w:t>
      </w:r>
    </w:p>
    <w:p w:rsidR="00F367A1" w:rsidRPr="00F367A1" w:rsidRDefault="00F367A1" w:rsidP="00F367A1">
      <w:pPr>
        <w:widowControl w:val="0"/>
        <w:spacing w:after="0" w:line="240" w:lineRule="auto"/>
        <w:rPr>
          <w:sz w:val="20"/>
          <w:szCs w:val="20"/>
        </w:rPr>
      </w:pPr>
    </w:p>
    <w:p w:rsidR="00C9431E" w:rsidRPr="00FE7029" w:rsidRDefault="00C9431E" w:rsidP="005323D6">
      <w:pPr>
        <w:pStyle w:val="ListParagraph"/>
        <w:widowControl w:val="0"/>
        <w:numPr>
          <w:ilvl w:val="0"/>
          <w:numId w:val="27"/>
        </w:numPr>
        <w:spacing w:after="0" w:line="240" w:lineRule="auto"/>
        <w:rPr>
          <w:sz w:val="20"/>
          <w:szCs w:val="20"/>
        </w:rPr>
      </w:pPr>
      <w:r w:rsidRPr="00FE7029">
        <w:rPr>
          <w:sz w:val="20"/>
          <w:szCs w:val="20"/>
        </w:rPr>
        <w:t>The team which bowls down the wicket (as defined in Law 2</w:t>
      </w:r>
      <w:r w:rsidR="00C5585F">
        <w:rPr>
          <w:sz w:val="20"/>
          <w:szCs w:val="20"/>
        </w:rPr>
        <w:t>9</w:t>
      </w:r>
      <w:r w:rsidRPr="00FE7029">
        <w:rPr>
          <w:sz w:val="20"/>
          <w:szCs w:val="20"/>
        </w:rPr>
        <w:t>.1) most times shall be the winner.</w:t>
      </w:r>
    </w:p>
    <w:p w:rsidR="00C9431E" w:rsidRPr="00FE7029" w:rsidRDefault="00C9431E" w:rsidP="005323D6">
      <w:pPr>
        <w:widowControl w:val="0"/>
        <w:spacing w:after="0" w:line="240" w:lineRule="auto"/>
        <w:rPr>
          <w:sz w:val="20"/>
          <w:szCs w:val="20"/>
        </w:rPr>
      </w:pPr>
    </w:p>
    <w:p w:rsidR="00C9431E" w:rsidRPr="00FE7029" w:rsidRDefault="00C9431E" w:rsidP="005323D6">
      <w:pPr>
        <w:widowControl w:val="0"/>
        <w:spacing w:after="0" w:line="240" w:lineRule="auto"/>
        <w:rPr>
          <w:sz w:val="20"/>
          <w:szCs w:val="20"/>
        </w:rPr>
      </w:pPr>
      <w:r w:rsidRPr="00FE7029">
        <w:rPr>
          <w:sz w:val="20"/>
          <w:szCs w:val="20"/>
        </w:rPr>
        <w:t>If the scores are equal, the other players from each team will bowl, in the order nominated to the umpires, one ball each alternately to achieve a result on a ‘sudden death’ basis.</w:t>
      </w:r>
    </w:p>
    <w:p w:rsidR="00C9431E" w:rsidRPr="00FE7029" w:rsidRDefault="00C9431E" w:rsidP="005323D6">
      <w:pPr>
        <w:widowControl w:val="0"/>
        <w:spacing w:after="0" w:line="240" w:lineRule="auto"/>
        <w:rPr>
          <w:sz w:val="20"/>
          <w:szCs w:val="20"/>
        </w:rPr>
      </w:pPr>
    </w:p>
    <w:p w:rsidR="00C9431E" w:rsidRDefault="00C9431E" w:rsidP="005323D6">
      <w:pPr>
        <w:widowControl w:val="0"/>
        <w:spacing w:after="0" w:line="240" w:lineRule="auto"/>
        <w:rPr>
          <w:sz w:val="20"/>
          <w:szCs w:val="20"/>
        </w:rPr>
      </w:pPr>
      <w:r w:rsidRPr="00FE7029">
        <w:rPr>
          <w:sz w:val="20"/>
          <w:szCs w:val="20"/>
        </w:rPr>
        <w:t>If circumstances make the bowl out impossible, the match shall be decided by the toss of a coin.</w:t>
      </w:r>
    </w:p>
    <w:p w:rsidR="00C9431E" w:rsidRDefault="00C9431E" w:rsidP="00D03EF6">
      <w:pPr>
        <w:widowControl w:val="0"/>
        <w:spacing w:after="0" w:line="240" w:lineRule="auto"/>
        <w:jc w:val="both"/>
        <w:rPr>
          <w:sz w:val="20"/>
          <w:szCs w:val="20"/>
        </w:rPr>
      </w:pPr>
    </w:p>
    <w:p w:rsidR="00E84AEA" w:rsidRPr="003651E7" w:rsidRDefault="00E84AEA" w:rsidP="00D923F6">
      <w:pPr>
        <w:widowControl w:val="0"/>
        <w:spacing w:after="0" w:line="240" w:lineRule="auto"/>
        <w:jc w:val="both"/>
        <w:rPr>
          <w:color w:val="000000" w:themeColor="text1"/>
          <w:sz w:val="20"/>
          <w:szCs w:val="20"/>
        </w:rPr>
      </w:pPr>
      <w:r w:rsidRPr="003651E7">
        <w:rPr>
          <w:color w:val="000000" w:themeColor="text1"/>
          <w:sz w:val="20"/>
          <w:szCs w:val="20"/>
        </w:rPr>
        <w:t xml:space="preserve">Straight after all games the winning team is responsible for notifying </w:t>
      </w:r>
      <w:r w:rsidR="009F73E5" w:rsidRPr="003651E7">
        <w:rPr>
          <w:color w:val="000000" w:themeColor="text1"/>
          <w:sz w:val="20"/>
          <w:szCs w:val="20"/>
        </w:rPr>
        <w:t>Paul Bryson (L</w:t>
      </w:r>
      <w:r w:rsidRPr="003651E7">
        <w:rPr>
          <w:color w:val="000000" w:themeColor="text1"/>
          <w:sz w:val="20"/>
          <w:szCs w:val="20"/>
        </w:rPr>
        <w:t>C</w:t>
      </w:r>
      <w:r w:rsidR="003651E7" w:rsidRPr="003651E7">
        <w:rPr>
          <w:color w:val="000000" w:themeColor="text1"/>
          <w:sz w:val="20"/>
          <w:szCs w:val="20"/>
        </w:rPr>
        <w:t>F</w:t>
      </w:r>
      <w:r w:rsidRPr="003651E7">
        <w:rPr>
          <w:color w:val="000000" w:themeColor="text1"/>
          <w:sz w:val="20"/>
          <w:szCs w:val="20"/>
        </w:rPr>
        <w:t xml:space="preserve"> Club</w:t>
      </w:r>
      <w:r w:rsidR="003651E7" w:rsidRPr="003651E7">
        <w:rPr>
          <w:color w:val="000000" w:themeColor="text1"/>
          <w:sz w:val="20"/>
          <w:szCs w:val="20"/>
        </w:rPr>
        <w:t xml:space="preserve"> and Community Cricket Manager)</w:t>
      </w:r>
      <w:r w:rsidR="009F73E5" w:rsidRPr="003651E7">
        <w:rPr>
          <w:color w:val="000000" w:themeColor="text1"/>
          <w:sz w:val="20"/>
          <w:szCs w:val="20"/>
        </w:rPr>
        <w:t xml:space="preserve"> </w:t>
      </w:r>
      <w:r w:rsidRPr="003651E7">
        <w:rPr>
          <w:color w:val="000000" w:themeColor="text1"/>
          <w:sz w:val="20"/>
          <w:szCs w:val="20"/>
        </w:rPr>
        <w:t>by text or email, and for putting the FULL scorecard onto Play-Cricket within 48Hrs. The losing team needs to verify the scorecard as being correct by ticking the appropriate area</w:t>
      </w:r>
      <w:r w:rsidR="000F203E" w:rsidRPr="003651E7">
        <w:rPr>
          <w:color w:val="000000" w:themeColor="text1"/>
          <w:sz w:val="20"/>
          <w:szCs w:val="20"/>
        </w:rPr>
        <w:t>.</w:t>
      </w:r>
    </w:p>
    <w:p w:rsidR="00BD5662" w:rsidRPr="00BA1A31" w:rsidRDefault="00BD5662" w:rsidP="00D923F6">
      <w:pPr>
        <w:widowControl w:val="0"/>
        <w:spacing w:after="0" w:line="240" w:lineRule="auto"/>
        <w:jc w:val="both"/>
        <w:rPr>
          <w:color w:val="000000"/>
          <w:sz w:val="20"/>
          <w:szCs w:val="20"/>
        </w:rPr>
      </w:pPr>
    </w:p>
    <w:p w:rsidR="00A64493" w:rsidRDefault="00E84AEA" w:rsidP="00D923F6">
      <w:pPr>
        <w:widowControl w:val="0"/>
        <w:spacing w:after="0" w:line="240" w:lineRule="auto"/>
        <w:jc w:val="both"/>
        <w:rPr>
          <w:color w:val="000000"/>
          <w:sz w:val="20"/>
          <w:szCs w:val="20"/>
        </w:rPr>
      </w:pPr>
      <w:r w:rsidRPr="00BA1A31">
        <w:rPr>
          <w:color w:val="000000"/>
          <w:sz w:val="20"/>
          <w:szCs w:val="20"/>
        </w:rPr>
        <w:t>In the event of any disagreement, the decision of the LC</w:t>
      </w:r>
      <w:r w:rsidR="003651E7">
        <w:rPr>
          <w:color w:val="000000"/>
          <w:sz w:val="20"/>
          <w:szCs w:val="20"/>
        </w:rPr>
        <w:t>F</w:t>
      </w:r>
      <w:r w:rsidRPr="00BA1A31">
        <w:rPr>
          <w:color w:val="000000"/>
          <w:sz w:val="20"/>
          <w:szCs w:val="20"/>
        </w:rPr>
        <w:t xml:space="preserve"> Chairman and/or </w:t>
      </w:r>
      <w:r w:rsidR="00430D0A" w:rsidRPr="002E748C">
        <w:rPr>
          <w:b/>
          <w:color w:val="000000"/>
          <w:sz w:val="20"/>
          <w:szCs w:val="20"/>
        </w:rPr>
        <w:t>Ray Taylor (rtaylor@lancashirecricket.co.uk)</w:t>
      </w:r>
      <w:r w:rsidR="007C175B" w:rsidRPr="00BA1A31">
        <w:rPr>
          <w:color w:val="000000"/>
          <w:sz w:val="20"/>
          <w:szCs w:val="20"/>
        </w:rPr>
        <w:t xml:space="preserve"> </w:t>
      </w:r>
      <w:r w:rsidRPr="00BA1A31">
        <w:rPr>
          <w:color w:val="000000"/>
          <w:sz w:val="20"/>
          <w:szCs w:val="20"/>
        </w:rPr>
        <w:t>shall be final.</w:t>
      </w:r>
      <w:bookmarkStart w:id="0" w:name="_GoBack"/>
      <w:bookmarkEnd w:id="0"/>
    </w:p>
    <w:p w:rsidR="003651E7" w:rsidRPr="00BA1A31" w:rsidRDefault="003651E7" w:rsidP="00D923F6">
      <w:pPr>
        <w:widowControl w:val="0"/>
        <w:spacing w:after="0" w:line="240" w:lineRule="auto"/>
        <w:jc w:val="both"/>
        <w:rPr>
          <w:color w:val="000000"/>
          <w:sz w:val="20"/>
          <w:szCs w:val="20"/>
        </w:rPr>
      </w:pPr>
    </w:p>
    <w:p w:rsidR="00E84AEA" w:rsidRDefault="00E84AEA" w:rsidP="00D923F6">
      <w:pPr>
        <w:widowControl w:val="0"/>
        <w:spacing w:after="0" w:line="240" w:lineRule="auto"/>
        <w:jc w:val="both"/>
        <w:rPr>
          <w:color w:val="000000"/>
          <w:sz w:val="20"/>
          <w:szCs w:val="20"/>
        </w:rPr>
      </w:pPr>
      <w:r w:rsidRPr="00BA1A31">
        <w:rPr>
          <w:color w:val="000000"/>
          <w:sz w:val="20"/>
          <w:szCs w:val="20"/>
        </w:rPr>
        <w:t>The LC</w:t>
      </w:r>
      <w:r w:rsidR="003651E7">
        <w:rPr>
          <w:color w:val="000000"/>
          <w:sz w:val="20"/>
          <w:szCs w:val="20"/>
        </w:rPr>
        <w:t>F</w:t>
      </w:r>
      <w:r w:rsidRPr="00BA1A31">
        <w:rPr>
          <w:color w:val="000000"/>
          <w:sz w:val="20"/>
          <w:szCs w:val="20"/>
        </w:rPr>
        <w:t xml:space="preserve"> Recreational Cricket Sub-Committee shall have the power to amend the Playing Conditions and Guida</w:t>
      </w:r>
      <w:r w:rsidR="001E27C0">
        <w:rPr>
          <w:color w:val="000000"/>
          <w:sz w:val="20"/>
          <w:szCs w:val="20"/>
        </w:rPr>
        <w:t>nce Document from time to time.</w:t>
      </w:r>
    </w:p>
    <w:p w:rsidR="00104D15" w:rsidRDefault="00104D15" w:rsidP="00D923F6">
      <w:pPr>
        <w:widowControl w:val="0"/>
        <w:spacing w:after="0" w:line="240" w:lineRule="auto"/>
        <w:jc w:val="both"/>
        <w:rPr>
          <w:color w:val="000000"/>
          <w:sz w:val="20"/>
          <w:szCs w:val="20"/>
        </w:rPr>
      </w:pPr>
    </w:p>
    <w:p w:rsidR="00E84AEA" w:rsidRDefault="00E84AEA" w:rsidP="00AB4283">
      <w:pPr>
        <w:spacing w:after="0" w:line="240" w:lineRule="auto"/>
        <w:jc w:val="both"/>
        <w:rPr>
          <w:b/>
          <w:color w:val="000000"/>
          <w:szCs w:val="20"/>
          <w:u w:val="single"/>
        </w:rPr>
      </w:pPr>
      <w:r w:rsidRPr="00421C2B">
        <w:rPr>
          <w:b/>
          <w:color w:val="000000"/>
          <w:szCs w:val="20"/>
          <w:u w:val="single"/>
        </w:rPr>
        <w:t>Wide Ball</w:t>
      </w:r>
    </w:p>
    <w:p w:rsidR="00104D15" w:rsidRPr="00421C2B" w:rsidRDefault="00104D15" w:rsidP="00AB4283">
      <w:pPr>
        <w:spacing w:after="0" w:line="240" w:lineRule="auto"/>
        <w:jc w:val="both"/>
        <w:rPr>
          <w:b/>
          <w:color w:val="000000"/>
          <w:szCs w:val="20"/>
          <w:u w:val="single"/>
        </w:rPr>
      </w:pPr>
    </w:p>
    <w:p w:rsidR="00E84AEA" w:rsidRPr="00433072" w:rsidRDefault="00E84AEA" w:rsidP="00433072">
      <w:pPr>
        <w:widowControl w:val="0"/>
        <w:spacing w:after="0" w:line="240" w:lineRule="auto"/>
        <w:jc w:val="both"/>
        <w:rPr>
          <w:color w:val="000000"/>
          <w:sz w:val="20"/>
          <w:szCs w:val="20"/>
        </w:rPr>
      </w:pPr>
      <w:r w:rsidRPr="00433072">
        <w:rPr>
          <w:color w:val="000000"/>
          <w:sz w:val="20"/>
          <w:szCs w:val="20"/>
        </w:rPr>
        <w:t>Umpires are instructed to apply a very strict and consistent interpretation in regard to this Law in order to prevent negative bowling wide of the wicket.</w:t>
      </w:r>
    </w:p>
    <w:p w:rsidR="00E84AEA" w:rsidRPr="00E84AEA" w:rsidRDefault="00E84AEA" w:rsidP="00AB4283">
      <w:pPr>
        <w:widowControl w:val="0"/>
        <w:spacing w:after="0" w:line="240" w:lineRule="auto"/>
        <w:jc w:val="both"/>
        <w:rPr>
          <w:color w:val="000000"/>
          <w:sz w:val="20"/>
          <w:szCs w:val="20"/>
        </w:rPr>
      </w:pPr>
    </w:p>
    <w:p w:rsidR="00E84AEA" w:rsidRPr="00E84AEA" w:rsidRDefault="00E84AEA" w:rsidP="00AB4283">
      <w:pPr>
        <w:widowControl w:val="0"/>
        <w:spacing w:after="0" w:line="240" w:lineRule="auto"/>
        <w:jc w:val="both"/>
        <w:rPr>
          <w:color w:val="000000"/>
          <w:sz w:val="20"/>
          <w:szCs w:val="20"/>
        </w:rPr>
      </w:pPr>
      <w:r w:rsidRPr="00E84AEA">
        <w:rPr>
          <w:color w:val="000000"/>
          <w:sz w:val="20"/>
          <w:szCs w:val="20"/>
        </w:rPr>
        <w:t>The following criteria should be adopted as a guide to Umpires:</w:t>
      </w:r>
    </w:p>
    <w:p w:rsidR="00E84AEA" w:rsidRPr="00E84AEA" w:rsidRDefault="00E84AEA" w:rsidP="00AB4283">
      <w:pPr>
        <w:pStyle w:val="ListParagraph"/>
        <w:widowControl w:val="0"/>
        <w:spacing w:after="0" w:line="240" w:lineRule="auto"/>
        <w:jc w:val="both"/>
        <w:rPr>
          <w:color w:val="000000"/>
          <w:sz w:val="20"/>
          <w:szCs w:val="20"/>
        </w:rPr>
      </w:pPr>
    </w:p>
    <w:p w:rsidR="00AB4283" w:rsidRDefault="00E84AEA" w:rsidP="00A03BEE">
      <w:pPr>
        <w:widowControl w:val="0"/>
        <w:numPr>
          <w:ilvl w:val="0"/>
          <w:numId w:val="18"/>
        </w:numPr>
        <w:spacing w:after="0" w:line="240" w:lineRule="auto"/>
        <w:jc w:val="both"/>
        <w:rPr>
          <w:color w:val="000000"/>
          <w:sz w:val="20"/>
          <w:szCs w:val="20"/>
        </w:rPr>
      </w:pPr>
      <w:r w:rsidRPr="00E84AEA">
        <w:rPr>
          <w:color w:val="000000"/>
          <w:sz w:val="20"/>
          <w:szCs w:val="20"/>
        </w:rPr>
        <w:t>If the ball passes either side of the wicket sufficiently wide to make it virtually impossible for the striker to play a ‘normal cricket stroke’ both from where he is standing and from where he would normally be standing at the crease, the Umpire should call and signal ‘wide</w:t>
      </w:r>
      <w:r>
        <w:rPr>
          <w:color w:val="000000"/>
          <w:sz w:val="20"/>
          <w:szCs w:val="20"/>
        </w:rPr>
        <w:t>’.</w:t>
      </w:r>
    </w:p>
    <w:p w:rsidR="00034C21" w:rsidRDefault="00034C21" w:rsidP="00034C21">
      <w:pPr>
        <w:widowControl w:val="0"/>
        <w:spacing w:after="0" w:line="240" w:lineRule="auto"/>
        <w:jc w:val="both"/>
        <w:rPr>
          <w:color w:val="000000"/>
          <w:sz w:val="20"/>
          <w:szCs w:val="20"/>
        </w:rPr>
      </w:pPr>
    </w:p>
    <w:p w:rsidR="00E84AEA" w:rsidRDefault="00E84AEA" w:rsidP="00AB4283">
      <w:pPr>
        <w:spacing w:after="0" w:line="240" w:lineRule="auto"/>
        <w:jc w:val="both"/>
        <w:rPr>
          <w:b/>
          <w:color w:val="000000"/>
          <w:szCs w:val="20"/>
          <w:u w:val="single"/>
        </w:rPr>
      </w:pPr>
      <w:r w:rsidRPr="00421C2B">
        <w:rPr>
          <w:b/>
          <w:color w:val="000000"/>
          <w:szCs w:val="20"/>
          <w:u w:val="single"/>
        </w:rPr>
        <w:t>No Ball</w:t>
      </w:r>
    </w:p>
    <w:p w:rsidR="00104D15" w:rsidRPr="00421C2B" w:rsidRDefault="00104D15" w:rsidP="00AB4283">
      <w:pPr>
        <w:spacing w:after="0" w:line="240" w:lineRule="auto"/>
        <w:jc w:val="both"/>
        <w:rPr>
          <w:b/>
          <w:color w:val="000000"/>
          <w:szCs w:val="20"/>
          <w:u w:val="single"/>
        </w:rPr>
      </w:pPr>
    </w:p>
    <w:p w:rsidR="003E656C" w:rsidRDefault="003E656C" w:rsidP="003E656C">
      <w:pPr>
        <w:pStyle w:val="ListParagraph"/>
        <w:widowControl w:val="0"/>
        <w:numPr>
          <w:ilvl w:val="0"/>
          <w:numId w:val="19"/>
        </w:numPr>
        <w:spacing w:after="0" w:line="240" w:lineRule="auto"/>
        <w:jc w:val="both"/>
        <w:rPr>
          <w:color w:val="000000"/>
          <w:sz w:val="20"/>
          <w:szCs w:val="20"/>
        </w:rPr>
      </w:pPr>
      <w:r w:rsidRPr="003E656C">
        <w:rPr>
          <w:color w:val="000000"/>
          <w:sz w:val="20"/>
          <w:szCs w:val="20"/>
        </w:rPr>
        <w:t>Law 21</w:t>
      </w:r>
      <w:r w:rsidR="00E84AEA" w:rsidRPr="003E656C">
        <w:rPr>
          <w:color w:val="000000"/>
          <w:sz w:val="20"/>
          <w:szCs w:val="20"/>
        </w:rPr>
        <w:t>.1</w:t>
      </w:r>
      <w:r w:rsidRPr="003E656C">
        <w:rPr>
          <w:color w:val="000000"/>
          <w:sz w:val="20"/>
          <w:szCs w:val="20"/>
        </w:rPr>
        <w:t>5</w:t>
      </w:r>
      <w:r w:rsidR="00E84AEA" w:rsidRPr="003E656C">
        <w:rPr>
          <w:color w:val="000000"/>
          <w:sz w:val="20"/>
          <w:szCs w:val="20"/>
        </w:rPr>
        <w:t xml:space="preserve"> will apply except that the penalty for a no ball will be 2 runs. </w:t>
      </w:r>
    </w:p>
    <w:p w:rsidR="003E656C" w:rsidRDefault="003E656C" w:rsidP="003E656C">
      <w:pPr>
        <w:pStyle w:val="ListParagraph"/>
        <w:widowControl w:val="0"/>
        <w:spacing w:after="0" w:line="240" w:lineRule="auto"/>
        <w:ind w:left="360"/>
        <w:jc w:val="both"/>
        <w:rPr>
          <w:color w:val="000000"/>
          <w:sz w:val="20"/>
          <w:szCs w:val="20"/>
        </w:rPr>
      </w:pPr>
    </w:p>
    <w:p w:rsidR="003E656C" w:rsidRDefault="003E656C" w:rsidP="003E656C">
      <w:pPr>
        <w:widowControl w:val="0"/>
        <w:spacing w:after="0" w:line="240" w:lineRule="auto"/>
        <w:jc w:val="both"/>
        <w:rPr>
          <w:b/>
          <w:color w:val="000000"/>
          <w:u w:val="single"/>
        </w:rPr>
      </w:pPr>
      <w:r w:rsidRPr="003E656C">
        <w:rPr>
          <w:b/>
          <w:color w:val="000000"/>
          <w:u w:val="single"/>
        </w:rPr>
        <w:t>Free</w:t>
      </w:r>
      <w:r>
        <w:rPr>
          <w:b/>
          <w:color w:val="000000"/>
          <w:u w:val="single"/>
        </w:rPr>
        <w:t xml:space="preserve"> Hit a</w:t>
      </w:r>
      <w:r w:rsidRPr="003E656C">
        <w:rPr>
          <w:b/>
          <w:color w:val="000000"/>
          <w:u w:val="single"/>
        </w:rPr>
        <w:t>fter a No Ball</w:t>
      </w:r>
    </w:p>
    <w:p w:rsidR="00104D15" w:rsidRDefault="00104D15" w:rsidP="003E656C">
      <w:pPr>
        <w:widowControl w:val="0"/>
        <w:spacing w:after="0" w:line="240" w:lineRule="auto"/>
        <w:jc w:val="both"/>
        <w:rPr>
          <w:b/>
          <w:color w:val="000000"/>
          <w:u w:val="single"/>
        </w:rPr>
      </w:pPr>
    </w:p>
    <w:p w:rsidR="00E84AEA" w:rsidRPr="00E84AEA" w:rsidRDefault="003E656C" w:rsidP="003E656C">
      <w:pPr>
        <w:pStyle w:val="ListParagraph"/>
        <w:widowControl w:val="0"/>
        <w:numPr>
          <w:ilvl w:val="0"/>
          <w:numId w:val="29"/>
        </w:numPr>
        <w:spacing w:after="0" w:line="240" w:lineRule="auto"/>
        <w:jc w:val="both"/>
        <w:rPr>
          <w:color w:val="000000"/>
          <w:sz w:val="20"/>
          <w:szCs w:val="20"/>
        </w:rPr>
      </w:pPr>
      <w:r>
        <w:rPr>
          <w:color w:val="000000"/>
          <w:sz w:val="20"/>
          <w:szCs w:val="20"/>
        </w:rPr>
        <w:t>T</w:t>
      </w:r>
      <w:r w:rsidR="00E84AEA" w:rsidRPr="00E84AEA">
        <w:rPr>
          <w:color w:val="000000"/>
          <w:sz w:val="20"/>
          <w:szCs w:val="20"/>
        </w:rPr>
        <w:t xml:space="preserve">he delivery following a no ball </w:t>
      </w:r>
      <w:r>
        <w:rPr>
          <w:color w:val="000000"/>
          <w:sz w:val="20"/>
          <w:szCs w:val="20"/>
        </w:rPr>
        <w:t>s</w:t>
      </w:r>
      <w:r w:rsidR="00E84AEA" w:rsidRPr="00E84AEA">
        <w:rPr>
          <w:color w:val="000000"/>
          <w:sz w:val="20"/>
          <w:szCs w:val="20"/>
        </w:rPr>
        <w:t xml:space="preserve">hall be a free hit for whichever batsman is facing it. If the delivery for the free hit is not a legitimate delivery (any kind of no ball or a wide ball) then the next delivery will become a free hit for whichever batsman is facing it. </w:t>
      </w:r>
    </w:p>
    <w:p w:rsidR="00E84AEA" w:rsidRPr="00E84AEA" w:rsidRDefault="00E84AEA" w:rsidP="003E656C">
      <w:pPr>
        <w:pStyle w:val="ListParagraph"/>
        <w:widowControl w:val="0"/>
        <w:numPr>
          <w:ilvl w:val="0"/>
          <w:numId w:val="29"/>
        </w:numPr>
        <w:spacing w:after="0" w:line="240" w:lineRule="auto"/>
        <w:jc w:val="both"/>
        <w:rPr>
          <w:color w:val="000000"/>
          <w:sz w:val="20"/>
          <w:szCs w:val="20"/>
        </w:rPr>
      </w:pPr>
      <w:r w:rsidRPr="00E84AEA">
        <w:rPr>
          <w:color w:val="000000"/>
          <w:sz w:val="20"/>
          <w:szCs w:val="20"/>
        </w:rPr>
        <w:t xml:space="preserve">For any free hit, the striker can only be dismissed under the circumstances that apply for a no ball even if the delivery for the free hit is called wide ball. </w:t>
      </w:r>
    </w:p>
    <w:p w:rsidR="00E84AEA" w:rsidRPr="00E84AEA" w:rsidRDefault="00E84AEA" w:rsidP="003E656C">
      <w:pPr>
        <w:pStyle w:val="ListParagraph"/>
        <w:widowControl w:val="0"/>
        <w:numPr>
          <w:ilvl w:val="0"/>
          <w:numId w:val="29"/>
        </w:numPr>
        <w:spacing w:after="0" w:line="240" w:lineRule="auto"/>
        <w:jc w:val="both"/>
        <w:rPr>
          <w:color w:val="000000"/>
          <w:sz w:val="20"/>
          <w:szCs w:val="20"/>
        </w:rPr>
      </w:pPr>
      <w:r w:rsidRPr="00E84AEA">
        <w:rPr>
          <w:color w:val="000000"/>
          <w:sz w:val="20"/>
          <w:szCs w:val="20"/>
        </w:rPr>
        <w:t xml:space="preserve">Field changes are not permitted for free hit deliveries unless there is a change of striker. </w:t>
      </w:r>
    </w:p>
    <w:p w:rsidR="00E84AEA" w:rsidRDefault="00E84AEA" w:rsidP="003E656C">
      <w:pPr>
        <w:pStyle w:val="ListParagraph"/>
        <w:widowControl w:val="0"/>
        <w:numPr>
          <w:ilvl w:val="0"/>
          <w:numId w:val="29"/>
        </w:numPr>
        <w:spacing w:after="0" w:line="240" w:lineRule="auto"/>
        <w:jc w:val="both"/>
        <w:rPr>
          <w:color w:val="000000"/>
          <w:sz w:val="20"/>
          <w:szCs w:val="20"/>
        </w:rPr>
      </w:pPr>
      <w:r w:rsidRPr="00E84AEA">
        <w:rPr>
          <w:color w:val="000000"/>
          <w:sz w:val="20"/>
          <w:szCs w:val="20"/>
        </w:rPr>
        <w:t>The Umpires will signal a free hit by (after the normal No Ball signal) extending one arm straight upwards and moving it in a circular motion.</w:t>
      </w:r>
    </w:p>
    <w:p w:rsidR="003E656C" w:rsidRDefault="003E656C" w:rsidP="003E656C">
      <w:pPr>
        <w:widowControl w:val="0"/>
        <w:spacing w:after="0" w:line="240" w:lineRule="auto"/>
        <w:jc w:val="both"/>
        <w:rPr>
          <w:color w:val="000000"/>
          <w:sz w:val="20"/>
          <w:szCs w:val="20"/>
        </w:rPr>
      </w:pPr>
    </w:p>
    <w:p w:rsidR="003E656C" w:rsidRDefault="003E656C" w:rsidP="003E656C">
      <w:pPr>
        <w:widowControl w:val="0"/>
        <w:spacing w:after="0" w:line="240" w:lineRule="auto"/>
        <w:jc w:val="both"/>
        <w:rPr>
          <w:b/>
          <w:color w:val="000000"/>
          <w:u w:val="single"/>
        </w:rPr>
      </w:pPr>
      <w:r w:rsidRPr="003E656C">
        <w:rPr>
          <w:b/>
          <w:color w:val="000000"/>
          <w:u w:val="single"/>
        </w:rPr>
        <w:t>Bowler Breaking the Wicket in Delivering the Ball</w:t>
      </w:r>
    </w:p>
    <w:p w:rsidR="00104D15" w:rsidRPr="003E656C" w:rsidRDefault="00104D15" w:rsidP="003E656C">
      <w:pPr>
        <w:widowControl w:val="0"/>
        <w:spacing w:after="0" w:line="240" w:lineRule="auto"/>
        <w:jc w:val="both"/>
        <w:rPr>
          <w:b/>
          <w:color w:val="000000"/>
          <w:u w:val="single"/>
        </w:rPr>
      </w:pPr>
    </w:p>
    <w:p w:rsidR="00AB4283" w:rsidRPr="003E656C" w:rsidRDefault="00E84AEA" w:rsidP="003E656C">
      <w:pPr>
        <w:pStyle w:val="ListParagraph"/>
        <w:widowControl w:val="0"/>
        <w:numPr>
          <w:ilvl w:val="0"/>
          <w:numId w:val="30"/>
        </w:numPr>
        <w:spacing w:after="0" w:line="240" w:lineRule="auto"/>
        <w:ind w:left="426" w:hanging="426"/>
        <w:jc w:val="both"/>
        <w:rPr>
          <w:color w:val="000000"/>
          <w:sz w:val="20"/>
          <w:szCs w:val="20"/>
        </w:rPr>
      </w:pPr>
      <w:r w:rsidRPr="003E656C">
        <w:rPr>
          <w:color w:val="000000"/>
          <w:sz w:val="20"/>
          <w:szCs w:val="20"/>
        </w:rPr>
        <w:t>Law 2</w:t>
      </w:r>
      <w:r w:rsidR="003E656C" w:rsidRPr="003E656C">
        <w:rPr>
          <w:color w:val="000000"/>
          <w:sz w:val="20"/>
          <w:szCs w:val="20"/>
        </w:rPr>
        <w:t>1.6</w:t>
      </w:r>
      <w:r w:rsidRPr="003E656C">
        <w:rPr>
          <w:color w:val="000000"/>
          <w:sz w:val="20"/>
          <w:szCs w:val="20"/>
        </w:rPr>
        <w:t xml:space="preserve"> </w:t>
      </w:r>
      <w:r w:rsidR="003E656C">
        <w:rPr>
          <w:color w:val="000000"/>
          <w:sz w:val="20"/>
          <w:szCs w:val="20"/>
        </w:rPr>
        <w:t xml:space="preserve">(The Finn Rule) </w:t>
      </w:r>
      <w:r w:rsidRPr="003E656C">
        <w:rPr>
          <w:color w:val="000000"/>
          <w:sz w:val="20"/>
          <w:szCs w:val="20"/>
        </w:rPr>
        <w:t>will apply</w:t>
      </w:r>
      <w:r w:rsidR="003E656C">
        <w:rPr>
          <w:color w:val="000000"/>
          <w:sz w:val="20"/>
          <w:szCs w:val="20"/>
        </w:rPr>
        <w:t xml:space="preserve"> </w:t>
      </w:r>
      <w:r w:rsidRPr="003E656C">
        <w:rPr>
          <w:color w:val="000000"/>
          <w:sz w:val="20"/>
          <w:szCs w:val="20"/>
        </w:rPr>
        <w:t>throughout the Competition.</w:t>
      </w:r>
    </w:p>
    <w:sectPr w:rsidR="00AB4283" w:rsidRPr="003E656C" w:rsidSect="00B81C70">
      <w:footerReference w:type="default" r:id="rId10"/>
      <w:pgSz w:w="11906" w:h="16838" w:code="9"/>
      <w:pgMar w:top="568" w:right="1134" w:bottom="851" w:left="1021" w:header="624"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9F" w:rsidRDefault="0007009F" w:rsidP="00433072">
      <w:pPr>
        <w:spacing w:after="0" w:line="240" w:lineRule="auto"/>
      </w:pPr>
      <w:r>
        <w:separator/>
      </w:r>
    </w:p>
  </w:endnote>
  <w:endnote w:type="continuationSeparator" w:id="0">
    <w:p w:rsidR="0007009F" w:rsidRDefault="0007009F" w:rsidP="004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31531"/>
      <w:docPartObj>
        <w:docPartGallery w:val="Page Numbers (Bottom of Page)"/>
        <w:docPartUnique/>
      </w:docPartObj>
    </w:sdtPr>
    <w:sdtEndPr>
      <w:rPr>
        <w:noProof/>
      </w:rPr>
    </w:sdtEndPr>
    <w:sdtContent>
      <w:p w:rsidR="00433072" w:rsidRDefault="00433072" w:rsidP="00433072">
        <w:pPr>
          <w:pStyle w:val="Footer"/>
          <w:jc w:val="center"/>
        </w:pPr>
        <w:r>
          <w:fldChar w:fldCharType="begin"/>
        </w:r>
        <w:r>
          <w:instrText xml:space="preserve"> PAGE   \* MERGEFORMAT </w:instrText>
        </w:r>
        <w:r>
          <w:fldChar w:fldCharType="separate"/>
        </w:r>
        <w:r w:rsidR="002E748C">
          <w:rPr>
            <w:noProof/>
          </w:rPr>
          <w:t>5</w:t>
        </w:r>
        <w:r>
          <w:rPr>
            <w:noProof/>
          </w:rPr>
          <w:fldChar w:fldCharType="end"/>
        </w:r>
      </w:p>
    </w:sdtContent>
  </w:sdt>
  <w:p w:rsidR="00433072" w:rsidRDefault="0043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9F" w:rsidRDefault="0007009F" w:rsidP="00433072">
      <w:pPr>
        <w:spacing w:after="0" w:line="240" w:lineRule="auto"/>
      </w:pPr>
      <w:r>
        <w:separator/>
      </w:r>
    </w:p>
  </w:footnote>
  <w:footnote w:type="continuationSeparator" w:id="0">
    <w:p w:rsidR="0007009F" w:rsidRDefault="0007009F" w:rsidP="00433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B2A"/>
    <w:multiLevelType w:val="hybridMultilevel"/>
    <w:tmpl w:val="9F52B3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906A6"/>
    <w:multiLevelType w:val="hybridMultilevel"/>
    <w:tmpl w:val="A32E8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F2F22"/>
    <w:multiLevelType w:val="hybridMultilevel"/>
    <w:tmpl w:val="E05A96A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F68AF"/>
    <w:multiLevelType w:val="hybridMultilevel"/>
    <w:tmpl w:val="ADD42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023387"/>
    <w:multiLevelType w:val="hybridMultilevel"/>
    <w:tmpl w:val="E3BC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B7C80"/>
    <w:multiLevelType w:val="hybridMultilevel"/>
    <w:tmpl w:val="267E3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2B5574"/>
    <w:multiLevelType w:val="hybridMultilevel"/>
    <w:tmpl w:val="9CA4C0F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7A062E"/>
    <w:multiLevelType w:val="hybridMultilevel"/>
    <w:tmpl w:val="9EA6D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4D3336"/>
    <w:multiLevelType w:val="hybridMultilevel"/>
    <w:tmpl w:val="937A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6478A"/>
    <w:multiLevelType w:val="hybridMultilevel"/>
    <w:tmpl w:val="976A57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472CC"/>
    <w:multiLevelType w:val="hybridMultilevel"/>
    <w:tmpl w:val="C8CE22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B80D31"/>
    <w:multiLevelType w:val="hybridMultilevel"/>
    <w:tmpl w:val="91A033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7C53A7"/>
    <w:multiLevelType w:val="hybridMultilevel"/>
    <w:tmpl w:val="D1868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E78BC"/>
    <w:multiLevelType w:val="hybridMultilevel"/>
    <w:tmpl w:val="3170F9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521675"/>
    <w:multiLevelType w:val="hybridMultilevel"/>
    <w:tmpl w:val="9CC48F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AD39C6"/>
    <w:multiLevelType w:val="hybridMultilevel"/>
    <w:tmpl w:val="5A98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8656A1"/>
    <w:multiLevelType w:val="hybridMultilevel"/>
    <w:tmpl w:val="66125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82565"/>
    <w:multiLevelType w:val="hybridMultilevel"/>
    <w:tmpl w:val="71BEF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853CEC"/>
    <w:multiLevelType w:val="hybridMultilevel"/>
    <w:tmpl w:val="03BA4D34"/>
    <w:lvl w:ilvl="0" w:tplc="08090001">
      <w:start w:val="4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7425F"/>
    <w:multiLevelType w:val="hybridMultilevel"/>
    <w:tmpl w:val="09184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171B86"/>
    <w:multiLevelType w:val="hybridMultilevel"/>
    <w:tmpl w:val="3FA28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E2019C"/>
    <w:multiLevelType w:val="hybridMultilevel"/>
    <w:tmpl w:val="068A49C0"/>
    <w:lvl w:ilvl="0" w:tplc="26A29ACC">
      <w:start w:val="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82A16"/>
    <w:multiLevelType w:val="hybridMultilevel"/>
    <w:tmpl w:val="714E2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A5CB2"/>
    <w:multiLevelType w:val="hybridMultilevel"/>
    <w:tmpl w:val="37A8991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B24F9D"/>
    <w:multiLevelType w:val="hybridMultilevel"/>
    <w:tmpl w:val="FAA64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96448B"/>
    <w:multiLevelType w:val="hybridMultilevel"/>
    <w:tmpl w:val="89D08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2A1699"/>
    <w:multiLevelType w:val="hybridMultilevel"/>
    <w:tmpl w:val="4118A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2D2910"/>
    <w:multiLevelType w:val="hybridMultilevel"/>
    <w:tmpl w:val="3FA28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8C2AB5"/>
    <w:multiLevelType w:val="hybridMultilevel"/>
    <w:tmpl w:val="47FCF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32FC3"/>
    <w:multiLevelType w:val="hybridMultilevel"/>
    <w:tmpl w:val="F5928682"/>
    <w:lvl w:ilvl="0" w:tplc="08090009">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40540E"/>
    <w:multiLevelType w:val="hybridMultilevel"/>
    <w:tmpl w:val="7690D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26"/>
  </w:num>
  <w:num w:numId="4">
    <w:abstractNumId w:val="8"/>
  </w:num>
  <w:num w:numId="5">
    <w:abstractNumId w:val="7"/>
  </w:num>
  <w:num w:numId="6">
    <w:abstractNumId w:val="5"/>
  </w:num>
  <w:num w:numId="7">
    <w:abstractNumId w:val="30"/>
  </w:num>
  <w:num w:numId="8">
    <w:abstractNumId w:val="14"/>
  </w:num>
  <w:num w:numId="9">
    <w:abstractNumId w:val="16"/>
  </w:num>
  <w:num w:numId="10">
    <w:abstractNumId w:val="11"/>
  </w:num>
  <w:num w:numId="11">
    <w:abstractNumId w:val="24"/>
  </w:num>
  <w:num w:numId="12">
    <w:abstractNumId w:val="0"/>
  </w:num>
  <w:num w:numId="13">
    <w:abstractNumId w:val="13"/>
  </w:num>
  <w:num w:numId="14">
    <w:abstractNumId w:val="21"/>
  </w:num>
  <w:num w:numId="15">
    <w:abstractNumId w:val="23"/>
  </w:num>
  <w:num w:numId="16">
    <w:abstractNumId w:val="25"/>
  </w:num>
  <w:num w:numId="17">
    <w:abstractNumId w:val="12"/>
  </w:num>
  <w:num w:numId="18">
    <w:abstractNumId w:val="29"/>
  </w:num>
  <w:num w:numId="19">
    <w:abstractNumId w:val="27"/>
  </w:num>
  <w:num w:numId="20">
    <w:abstractNumId w:val="6"/>
  </w:num>
  <w:num w:numId="21">
    <w:abstractNumId w:val="2"/>
  </w:num>
  <w:num w:numId="22">
    <w:abstractNumId w:val="10"/>
  </w:num>
  <w:num w:numId="23">
    <w:abstractNumId w:val="19"/>
  </w:num>
  <w:num w:numId="24">
    <w:abstractNumId w:val="17"/>
  </w:num>
  <w:num w:numId="25">
    <w:abstractNumId w:val="1"/>
  </w:num>
  <w:num w:numId="26">
    <w:abstractNumId w:val="4"/>
  </w:num>
  <w:num w:numId="27">
    <w:abstractNumId w:val="15"/>
  </w:num>
  <w:num w:numId="28">
    <w:abstractNumId w:val="22"/>
  </w:num>
  <w:num w:numId="29">
    <w:abstractNumId w:val="20"/>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25"/>
    <w:rsid w:val="00015276"/>
    <w:rsid w:val="00015294"/>
    <w:rsid w:val="00020827"/>
    <w:rsid w:val="0003175C"/>
    <w:rsid w:val="00033CFB"/>
    <w:rsid w:val="00034C21"/>
    <w:rsid w:val="00036EA5"/>
    <w:rsid w:val="0003733F"/>
    <w:rsid w:val="00037EBD"/>
    <w:rsid w:val="00041411"/>
    <w:rsid w:val="0004326A"/>
    <w:rsid w:val="00044441"/>
    <w:rsid w:val="000467D6"/>
    <w:rsid w:val="00052C4B"/>
    <w:rsid w:val="00062CBF"/>
    <w:rsid w:val="00067839"/>
    <w:rsid w:val="0007009F"/>
    <w:rsid w:val="000709FE"/>
    <w:rsid w:val="00077739"/>
    <w:rsid w:val="00077CC8"/>
    <w:rsid w:val="00083D83"/>
    <w:rsid w:val="00094866"/>
    <w:rsid w:val="0009700F"/>
    <w:rsid w:val="00097127"/>
    <w:rsid w:val="000A62BF"/>
    <w:rsid w:val="000A6F2F"/>
    <w:rsid w:val="000B2B73"/>
    <w:rsid w:val="000B378A"/>
    <w:rsid w:val="000B395F"/>
    <w:rsid w:val="000B4CF6"/>
    <w:rsid w:val="000B5839"/>
    <w:rsid w:val="000B5A2A"/>
    <w:rsid w:val="000E62A8"/>
    <w:rsid w:val="000F203E"/>
    <w:rsid w:val="00104D15"/>
    <w:rsid w:val="001105A1"/>
    <w:rsid w:val="001235F8"/>
    <w:rsid w:val="00124380"/>
    <w:rsid w:val="0012550A"/>
    <w:rsid w:val="0015489C"/>
    <w:rsid w:val="001603C7"/>
    <w:rsid w:val="00176B8A"/>
    <w:rsid w:val="00182712"/>
    <w:rsid w:val="00183AF8"/>
    <w:rsid w:val="001B181B"/>
    <w:rsid w:val="001B1BA4"/>
    <w:rsid w:val="001B4578"/>
    <w:rsid w:val="001B45A8"/>
    <w:rsid w:val="001C63CC"/>
    <w:rsid w:val="001E27C0"/>
    <w:rsid w:val="001F43D8"/>
    <w:rsid w:val="00202FC8"/>
    <w:rsid w:val="00206989"/>
    <w:rsid w:val="00211E7E"/>
    <w:rsid w:val="0021539B"/>
    <w:rsid w:val="0022157C"/>
    <w:rsid w:val="00226263"/>
    <w:rsid w:val="00232275"/>
    <w:rsid w:val="002326BD"/>
    <w:rsid w:val="00232A0A"/>
    <w:rsid w:val="00233D9C"/>
    <w:rsid w:val="0026449A"/>
    <w:rsid w:val="00267F9E"/>
    <w:rsid w:val="00275319"/>
    <w:rsid w:val="00276DB9"/>
    <w:rsid w:val="0028001D"/>
    <w:rsid w:val="0028053E"/>
    <w:rsid w:val="00285FCD"/>
    <w:rsid w:val="002B691A"/>
    <w:rsid w:val="002B78B4"/>
    <w:rsid w:val="002C0D9C"/>
    <w:rsid w:val="002C6FE9"/>
    <w:rsid w:val="002E2C09"/>
    <w:rsid w:val="002E748C"/>
    <w:rsid w:val="002F4DAB"/>
    <w:rsid w:val="002F7EEF"/>
    <w:rsid w:val="002F7FB7"/>
    <w:rsid w:val="00311BF6"/>
    <w:rsid w:val="003211F9"/>
    <w:rsid w:val="003231B4"/>
    <w:rsid w:val="00332798"/>
    <w:rsid w:val="00341D11"/>
    <w:rsid w:val="003430FD"/>
    <w:rsid w:val="003442EA"/>
    <w:rsid w:val="003551E8"/>
    <w:rsid w:val="00361C9A"/>
    <w:rsid w:val="00362694"/>
    <w:rsid w:val="00364624"/>
    <w:rsid w:val="003651E7"/>
    <w:rsid w:val="003708B3"/>
    <w:rsid w:val="003709B3"/>
    <w:rsid w:val="00371D1D"/>
    <w:rsid w:val="00372B57"/>
    <w:rsid w:val="003759A6"/>
    <w:rsid w:val="00384BFE"/>
    <w:rsid w:val="00385E5E"/>
    <w:rsid w:val="003A15B5"/>
    <w:rsid w:val="003B5418"/>
    <w:rsid w:val="003C742A"/>
    <w:rsid w:val="003E123D"/>
    <w:rsid w:val="003E4096"/>
    <w:rsid w:val="003E656C"/>
    <w:rsid w:val="00406F5F"/>
    <w:rsid w:val="00421C2B"/>
    <w:rsid w:val="004230D1"/>
    <w:rsid w:val="0042430E"/>
    <w:rsid w:val="00424B1D"/>
    <w:rsid w:val="00430D0A"/>
    <w:rsid w:val="00433072"/>
    <w:rsid w:val="00441595"/>
    <w:rsid w:val="00447C54"/>
    <w:rsid w:val="00462AAF"/>
    <w:rsid w:val="00482DA5"/>
    <w:rsid w:val="004920A5"/>
    <w:rsid w:val="004A3784"/>
    <w:rsid w:val="004A7BE7"/>
    <w:rsid w:val="004B7E06"/>
    <w:rsid w:val="004C25CF"/>
    <w:rsid w:val="004C25D9"/>
    <w:rsid w:val="004C37E5"/>
    <w:rsid w:val="004D03C1"/>
    <w:rsid w:val="004D2BA6"/>
    <w:rsid w:val="004E05C0"/>
    <w:rsid w:val="004E55B3"/>
    <w:rsid w:val="004F1B77"/>
    <w:rsid w:val="004F46EF"/>
    <w:rsid w:val="004F5BB8"/>
    <w:rsid w:val="005139DC"/>
    <w:rsid w:val="00513E8D"/>
    <w:rsid w:val="00515551"/>
    <w:rsid w:val="00515F29"/>
    <w:rsid w:val="00520FD3"/>
    <w:rsid w:val="005235B4"/>
    <w:rsid w:val="005259C0"/>
    <w:rsid w:val="00526A54"/>
    <w:rsid w:val="005323D6"/>
    <w:rsid w:val="00533ED4"/>
    <w:rsid w:val="005463CE"/>
    <w:rsid w:val="00547C08"/>
    <w:rsid w:val="00547DE9"/>
    <w:rsid w:val="005505BD"/>
    <w:rsid w:val="00563F63"/>
    <w:rsid w:val="00564037"/>
    <w:rsid w:val="0058184B"/>
    <w:rsid w:val="00583B68"/>
    <w:rsid w:val="0059566A"/>
    <w:rsid w:val="00595D35"/>
    <w:rsid w:val="00596E99"/>
    <w:rsid w:val="005A0F90"/>
    <w:rsid w:val="005B2BC2"/>
    <w:rsid w:val="005B7B8A"/>
    <w:rsid w:val="005C18FB"/>
    <w:rsid w:val="005C2ECD"/>
    <w:rsid w:val="005C65E7"/>
    <w:rsid w:val="005D2B71"/>
    <w:rsid w:val="005D4C6F"/>
    <w:rsid w:val="005E2241"/>
    <w:rsid w:val="005E31E1"/>
    <w:rsid w:val="005E32BF"/>
    <w:rsid w:val="00616035"/>
    <w:rsid w:val="006164D3"/>
    <w:rsid w:val="00626390"/>
    <w:rsid w:val="00637E75"/>
    <w:rsid w:val="006668E3"/>
    <w:rsid w:val="00666B34"/>
    <w:rsid w:val="00671CA3"/>
    <w:rsid w:val="00674E07"/>
    <w:rsid w:val="0068263B"/>
    <w:rsid w:val="00685000"/>
    <w:rsid w:val="00692943"/>
    <w:rsid w:val="00694452"/>
    <w:rsid w:val="006A2BBC"/>
    <w:rsid w:val="006A4DA9"/>
    <w:rsid w:val="006A58E0"/>
    <w:rsid w:val="006C38B0"/>
    <w:rsid w:val="006D5B15"/>
    <w:rsid w:val="006E0FAC"/>
    <w:rsid w:val="006F0C00"/>
    <w:rsid w:val="006F19C9"/>
    <w:rsid w:val="006F34B4"/>
    <w:rsid w:val="00702AF5"/>
    <w:rsid w:val="00705EB4"/>
    <w:rsid w:val="00724255"/>
    <w:rsid w:val="00724B9E"/>
    <w:rsid w:val="00724DA2"/>
    <w:rsid w:val="00730497"/>
    <w:rsid w:val="00735858"/>
    <w:rsid w:val="007401F8"/>
    <w:rsid w:val="0076501A"/>
    <w:rsid w:val="007700E3"/>
    <w:rsid w:val="00772FA4"/>
    <w:rsid w:val="00775D6F"/>
    <w:rsid w:val="00783712"/>
    <w:rsid w:val="0078375E"/>
    <w:rsid w:val="00792EA2"/>
    <w:rsid w:val="00793B9A"/>
    <w:rsid w:val="007A0A64"/>
    <w:rsid w:val="007A567A"/>
    <w:rsid w:val="007A620A"/>
    <w:rsid w:val="007A725C"/>
    <w:rsid w:val="007B241B"/>
    <w:rsid w:val="007B300B"/>
    <w:rsid w:val="007C0C4E"/>
    <w:rsid w:val="007C175B"/>
    <w:rsid w:val="007C5455"/>
    <w:rsid w:val="007D672A"/>
    <w:rsid w:val="007E30B1"/>
    <w:rsid w:val="007E66F2"/>
    <w:rsid w:val="007F2621"/>
    <w:rsid w:val="00804BAC"/>
    <w:rsid w:val="008075D6"/>
    <w:rsid w:val="00807D66"/>
    <w:rsid w:val="00810A5F"/>
    <w:rsid w:val="00815A2E"/>
    <w:rsid w:val="00842ED1"/>
    <w:rsid w:val="00842EDB"/>
    <w:rsid w:val="00856E8C"/>
    <w:rsid w:val="008579A4"/>
    <w:rsid w:val="00862004"/>
    <w:rsid w:val="00862795"/>
    <w:rsid w:val="0086310A"/>
    <w:rsid w:val="00863DD2"/>
    <w:rsid w:val="00865F99"/>
    <w:rsid w:val="00882A6E"/>
    <w:rsid w:val="00884DB6"/>
    <w:rsid w:val="0089411C"/>
    <w:rsid w:val="00896236"/>
    <w:rsid w:val="008B7148"/>
    <w:rsid w:val="008D4373"/>
    <w:rsid w:val="008F4E84"/>
    <w:rsid w:val="009118E1"/>
    <w:rsid w:val="0091251B"/>
    <w:rsid w:val="00916DC1"/>
    <w:rsid w:val="009231A8"/>
    <w:rsid w:val="009235EA"/>
    <w:rsid w:val="00924A49"/>
    <w:rsid w:val="0094098D"/>
    <w:rsid w:val="00943AF1"/>
    <w:rsid w:val="00944ED6"/>
    <w:rsid w:val="00951353"/>
    <w:rsid w:val="0095769F"/>
    <w:rsid w:val="0096597C"/>
    <w:rsid w:val="00971959"/>
    <w:rsid w:val="00972017"/>
    <w:rsid w:val="009738D0"/>
    <w:rsid w:val="0098116A"/>
    <w:rsid w:val="009835FB"/>
    <w:rsid w:val="009845FD"/>
    <w:rsid w:val="009908CC"/>
    <w:rsid w:val="00993D25"/>
    <w:rsid w:val="009967A8"/>
    <w:rsid w:val="00997291"/>
    <w:rsid w:val="009B208E"/>
    <w:rsid w:val="009B239F"/>
    <w:rsid w:val="009B2B19"/>
    <w:rsid w:val="009B2D67"/>
    <w:rsid w:val="009B7452"/>
    <w:rsid w:val="009C6525"/>
    <w:rsid w:val="009E112E"/>
    <w:rsid w:val="009F73E5"/>
    <w:rsid w:val="00A01FCE"/>
    <w:rsid w:val="00A03BEE"/>
    <w:rsid w:val="00A06070"/>
    <w:rsid w:val="00A07C29"/>
    <w:rsid w:val="00A15F32"/>
    <w:rsid w:val="00A1675E"/>
    <w:rsid w:val="00A24318"/>
    <w:rsid w:val="00A266EA"/>
    <w:rsid w:val="00A27AD4"/>
    <w:rsid w:val="00A40246"/>
    <w:rsid w:val="00A41A4B"/>
    <w:rsid w:val="00A51EDD"/>
    <w:rsid w:val="00A52419"/>
    <w:rsid w:val="00A64493"/>
    <w:rsid w:val="00A67E84"/>
    <w:rsid w:val="00A82156"/>
    <w:rsid w:val="00A837BB"/>
    <w:rsid w:val="00A863D7"/>
    <w:rsid w:val="00A94C65"/>
    <w:rsid w:val="00A95543"/>
    <w:rsid w:val="00A976C4"/>
    <w:rsid w:val="00AA4E64"/>
    <w:rsid w:val="00AB4283"/>
    <w:rsid w:val="00AC0010"/>
    <w:rsid w:val="00AC60CD"/>
    <w:rsid w:val="00AF2AB4"/>
    <w:rsid w:val="00AF32F8"/>
    <w:rsid w:val="00AF38B5"/>
    <w:rsid w:val="00B00A58"/>
    <w:rsid w:val="00B01A51"/>
    <w:rsid w:val="00B03685"/>
    <w:rsid w:val="00B1527C"/>
    <w:rsid w:val="00B20CE4"/>
    <w:rsid w:val="00B2677D"/>
    <w:rsid w:val="00B325C9"/>
    <w:rsid w:val="00B34EFB"/>
    <w:rsid w:val="00B35C17"/>
    <w:rsid w:val="00B35E03"/>
    <w:rsid w:val="00B426D8"/>
    <w:rsid w:val="00B42919"/>
    <w:rsid w:val="00B46092"/>
    <w:rsid w:val="00B462C1"/>
    <w:rsid w:val="00B50548"/>
    <w:rsid w:val="00B51655"/>
    <w:rsid w:val="00B629A7"/>
    <w:rsid w:val="00B81C70"/>
    <w:rsid w:val="00B917E2"/>
    <w:rsid w:val="00B923F2"/>
    <w:rsid w:val="00B975B4"/>
    <w:rsid w:val="00BA1A31"/>
    <w:rsid w:val="00BA2D10"/>
    <w:rsid w:val="00BA70A7"/>
    <w:rsid w:val="00BB4AA9"/>
    <w:rsid w:val="00BC1E10"/>
    <w:rsid w:val="00BC661E"/>
    <w:rsid w:val="00BD5662"/>
    <w:rsid w:val="00BE2716"/>
    <w:rsid w:val="00BE3359"/>
    <w:rsid w:val="00BE4E9C"/>
    <w:rsid w:val="00BF41F2"/>
    <w:rsid w:val="00BF5473"/>
    <w:rsid w:val="00C07E6E"/>
    <w:rsid w:val="00C318C7"/>
    <w:rsid w:val="00C37CE3"/>
    <w:rsid w:val="00C42117"/>
    <w:rsid w:val="00C51E40"/>
    <w:rsid w:val="00C52D44"/>
    <w:rsid w:val="00C5585F"/>
    <w:rsid w:val="00C62D74"/>
    <w:rsid w:val="00C741B2"/>
    <w:rsid w:val="00C92AD2"/>
    <w:rsid w:val="00C9431E"/>
    <w:rsid w:val="00C9553C"/>
    <w:rsid w:val="00CA1109"/>
    <w:rsid w:val="00CA6718"/>
    <w:rsid w:val="00CC7200"/>
    <w:rsid w:val="00CC7F54"/>
    <w:rsid w:val="00CD0C09"/>
    <w:rsid w:val="00CD1B27"/>
    <w:rsid w:val="00CD7888"/>
    <w:rsid w:val="00CE0F67"/>
    <w:rsid w:val="00CE2EEA"/>
    <w:rsid w:val="00CF36F7"/>
    <w:rsid w:val="00CF5EB2"/>
    <w:rsid w:val="00D01498"/>
    <w:rsid w:val="00D015D7"/>
    <w:rsid w:val="00D03EF6"/>
    <w:rsid w:val="00D04249"/>
    <w:rsid w:val="00D04A05"/>
    <w:rsid w:val="00D06F7E"/>
    <w:rsid w:val="00D2777B"/>
    <w:rsid w:val="00D45F57"/>
    <w:rsid w:val="00D461AA"/>
    <w:rsid w:val="00D52951"/>
    <w:rsid w:val="00D61360"/>
    <w:rsid w:val="00D72C90"/>
    <w:rsid w:val="00D74CE7"/>
    <w:rsid w:val="00D74D26"/>
    <w:rsid w:val="00D82C7C"/>
    <w:rsid w:val="00D864C2"/>
    <w:rsid w:val="00D871B0"/>
    <w:rsid w:val="00D923F6"/>
    <w:rsid w:val="00D95750"/>
    <w:rsid w:val="00DA5243"/>
    <w:rsid w:val="00DC3336"/>
    <w:rsid w:val="00DC3D55"/>
    <w:rsid w:val="00DD0AF4"/>
    <w:rsid w:val="00DD142B"/>
    <w:rsid w:val="00DD1571"/>
    <w:rsid w:val="00DD2C88"/>
    <w:rsid w:val="00DD3F0E"/>
    <w:rsid w:val="00DD6B60"/>
    <w:rsid w:val="00DE0E9F"/>
    <w:rsid w:val="00DE2E16"/>
    <w:rsid w:val="00DF7C8A"/>
    <w:rsid w:val="00E03A19"/>
    <w:rsid w:val="00E12B9B"/>
    <w:rsid w:val="00E31862"/>
    <w:rsid w:val="00E413D6"/>
    <w:rsid w:val="00E44785"/>
    <w:rsid w:val="00E45992"/>
    <w:rsid w:val="00E507E3"/>
    <w:rsid w:val="00E50D0E"/>
    <w:rsid w:val="00E607DE"/>
    <w:rsid w:val="00E64AFB"/>
    <w:rsid w:val="00E670FD"/>
    <w:rsid w:val="00E803F8"/>
    <w:rsid w:val="00E84AEA"/>
    <w:rsid w:val="00E84DDC"/>
    <w:rsid w:val="00E8651E"/>
    <w:rsid w:val="00E94E7A"/>
    <w:rsid w:val="00E95BC3"/>
    <w:rsid w:val="00EB076D"/>
    <w:rsid w:val="00EB1D8C"/>
    <w:rsid w:val="00EB23E6"/>
    <w:rsid w:val="00EB2B3A"/>
    <w:rsid w:val="00EC403F"/>
    <w:rsid w:val="00ED170B"/>
    <w:rsid w:val="00ED5D3B"/>
    <w:rsid w:val="00EE37A6"/>
    <w:rsid w:val="00EE50E2"/>
    <w:rsid w:val="00EF193B"/>
    <w:rsid w:val="00F135F4"/>
    <w:rsid w:val="00F13621"/>
    <w:rsid w:val="00F141FC"/>
    <w:rsid w:val="00F35071"/>
    <w:rsid w:val="00F367A1"/>
    <w:rsid w:val="00F4447F"/>
    <w:rsid w:val="00F4713C"/>
    <w:rsid w:val="00F52E0E"/>
    <w:rsid w:val="00F532A7"/>
    <w:rsid w:val="00F557F4"/>
    <w:rsid w:val="00F622E5"/>
    <w:rsid w:val="00F6256C"/>
    <w:rsid w:val="00F62768"/>
    <w:rsid w:val="00F768E4"/>
    <w:rsid w:val="00F8362C"/>
    <w:rsid w:val="00F87365"/>
    <w:rsid w:val="00F966E7"/>
    <w:rsid w:val="00FD3E0F"/>
    <w:rsid w:val="00FE0DE5"/>
    <w:rsid w:val="00FE7029"/>
    <w:rsid w:val="00FE7670"/>
    <w:rsid w:val="00FF019A"/>
    <w:rsid w:val="00FF0884"/>
    <w:rsid w:val="00FF233E"/>
    <w:rsid w:val="00FF2A03"/>
    <w:rsid w:val="00FF4B6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C1652B7-20BC-4AC8-9159-A4FDD32B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D25"/>
    <w:pPr>
      <w:keepNext/>
      <w:spacing w:after="0" w:line="240" w:lineRule="auto"/>
      <w:ind w:firstLine="340"/>
      <w:outlineLvl w:val="0"/>
    </w:pPr>
    <w:rPr>
      <w:rFonts w:ascii="Bookman Old Style" w:eastAsia="Times New Roman" w:hAnsi="Bookman Old Style" w:cs="Times New Roman"/>
      <w:sz w:val="24"/>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D25"/>
    <w:rPr>
      <w:rFonts w:ascii="Bookman Old Style" w:eastAsia="Times New Roman" w:hAnsi="Bookman Old Style" w:cs="Times New Roman"/>
      <w:sz w:val="24"/>
      <w:szCs w:val="20"/>
      <w:lang w:val="en-US" w:eastAsia="x-none"/>
    </w:rPr>
  </w:style>
  <w:style w:type="paragraph" w:styleId="BodyText">
    <w:name w:val="Body Text"/>
    <w:basedOn w:val="Normal"/>
    <w:link w:val="BodyTextChar"/>
    <w:uiPriority w:val="99"/>
    <w:semiHidden/>
    <w:unhideWhenUsed/>
    <w:rsid w:val="00993D25"/>
    <w:pPr>
      <w:spacing w:after="120" w:line="240" w:lineRule="auto"/>
    </w:pPr>
    <w:rPr>
      <w:rFonts w:ascii="MS Sans Serif" w:eastAsia="Times New Roman" w:hAnsi="MS Sans Serif" w:cs="Times New Roman"/>
      <w:sz w:val="20"/>
      <w:szCs w:val="20"/>
      <w:lang w:val="en-US"/>
    </w:rPr>
  </w:style>
  <w:style w:type="character" w:customStyle="1" w:styleId="BodyTextChar">
    <w:name w:val="Body Text Char"/>
    <w:basedOn w:val="DefaultParagraphFont"/>
    <w:link w:val="BodyText"/>
    <w:uiPriority w:val="99"/>
    <w:semiHidden/>
    <w:rsid w:val="00993D25"/>
    <w:rPr>
      <w:rFonts w:ascii="MS Sans Serif" w:eastAsia="Times New Roman" w:hAnsi="MS Sans Serif" w:cs="Times New Roman"/>
      <w:sz w:val="20"/>
      <w:szCs w:val="20"/>
      <w:lang w:val="en-US"/>
    </w:rPr>
  </w:style>
  <w:style w:type="paragraph" w:styleId="ListParagraph">
    <w:name w:val="List Paragraph"/>
    <w:basedOn w:val="Normal"/>
    <w:uiPriority w:val="34"/>
    <w:qFormat/>
    <w:rsid w:val="00993D25"/>
    <w:pPr>
      <w:ind w:left="720"/>
      <w:contextualSpacing/>
    </w:pPr>
  </w:style>
  <w:style w:type="paragraph" w:customStyle="1" w:styleId="11Arial10pt">
    <w:name w:val="1.1 Arial 10pt"/>
    <w:basedOn w:val="Normal"/>
    <w:qFormat/>
    <w:rsid w:val="00993D25"/>
    <w:pPr>
      <w:widowControl w:val="0"/>
      <w:tabs>
        <w:tab w:val="left" w:pos="1705"/>
        <w:tab w:val="left" w:pos="3969"/>
        <w:tab w:val="left" w:pos="6471"/>
        <w:tab w:val="left" w:pos="8789"/>
      </w:tabs>
      <w:spacing w:after="0" w:line="240" w:lineRule="auto"/>
    </w:pPr>
    <w:rPr>
      <w:rFonts w:ascii="Arial" w:eastAsia="Calibri" w:hAnsi="Arial" w:cs="Times New Roman"/>
      <w:color w:val="001934"/>
      <w:sz w:val="20"/>
    </w:rPr>
  </w:style>
  <w:style w:type="paragraph" w:styleId="Header">
    <w:name w:val="header"/>
    <w:basedOn w:val="Normal"/>
    <w:link w:val="HeaderChar"/>
    <w:uiPriority w:val="99"/>
    <w:unhideWhenUsed/>
    <w:rsid w:val="00433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72"/>
  </w:style>
  <w:style w:type="paragraph" w:styleId="Footer">
    <w:name w:val="footer"/>
    <w:basedOn w:val="Normal"/>
    <w:link w:val="FooterChar"/>
    <w:uiPriority w:val="99"/>
    <w:unhideWhenUsed/>
    <w:rsid w:val="00433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072"/>
  </w:style>
  <w:style w:type="paragraph" w:styleId="BalloonText">
    <w:name w:val="Balloon Text"/>
    <w:basedOn w:val="Normal"/>
    <w:link w:val="BalloonTextChar"/>
    <w:uiPriority w:val="99"/>
    <w:semiHidden/>
    <w:unhideWhenUsed/>
    <w:rsid w:val="00D52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BAA5-4D10-49E0-AF0C-0195D77B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Titmuss</dc:creator>
  <cp:lastModifiedBy>Clinton Perren</cp:lastModifiedBy>
  <cp:revision>6</cp:revision>
  <cp:lastPrinted>2014-11-11T13:08:00Z</cp:lastPrinted>
  <dcterms:created xsi:type="dcterms:W3CDTF">2018-12-19T13:59:00Z</dcterms:created>
  <dcterms:modified xsi:type="dcterms:W3CDTF">2019-05-14T08:53:00Z</dcterms:modified>
</cp:coreProperties>
</file>